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08D7" w:rsidRDefault="001D6F63">
      <w:pPr>
        <w:pStyle w:val="Titre1"/>
        <w:rPr>
          <w:sz w:val="24"/>
          <w:szCs w:val="24"/>
        </w:rPr>
      </w:pPr>
      <w:r>
        <w:rPr>
          <w:noProof/>
          <w:lang w:val="fr-CH" w:eastAsia="fr-CH"/>
        </w:rPr>
        <mc:AlternateContent>
          <mc:Choice Requires="wps">
            <w:drawing>
              <wp:anchor distT="0" distB="0" distL="114300" distR="114300" simplePos="0" relativeHeight="251657728" behindDoc="0" locked="0" layoutInCell="1" allowOverlap="1" wp14:anchorId="48514D11" wp14:editId="72066F92">
                <wp:simplePos x="0" y="0"/>
                <wp:positionH relativeFrom="margin">
                  <wp:posOffset>-76859</wp:posOffset>
                </wp:positionH>
                <wp:positionV relativeFrom="paragraph">
                  <wp:posOffset>-1404289</wp:posOffset>
                </wp:positionV>
                <wp:extent cx="4076065" cy="2315282"/>
                <wp:effectExtent l="0" t="0" r="635" b="8890"/>
                <wp:wrapNone/>
                <wp:docPr id="7"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065" cy="2315282"/>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CD3B3" id="Rectangle 185" o:spid="_x0000_s1026" style="position:absolute;margin-left:-6.05pt;margin-top:-110.55pt;width:320.95pt;height:182.3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" fillcolor="#e7e6e6" stroked="f">
                <w10:wrap anchorx="margin"/>
              </v:rect>
            </w:pict>
          </mc:Fallback>
        </mc:AlternateContent>
      </w:r>
      <w:r>
        <w:rPr>
          <w:rFonts w:cs="Arial"/>
          <w:noProof/>
          <w:lang w:val="fr-CH" w:eastAsia="fr-CH"/>
        </w:rPr>
        <w:drawing>
          <wp:anchor distT="0" distB="0" distL="114300" distR="114300" simplePos="0" relativeHeight="251665920" behindDoc="1" locked="0" layoutInCell="1" allowOverlap="1">
            <wp:simplePos x="0" y="0"/>
            <wp:positionH relativeFrom="column">
              <wp:posOffset>-1896745</wp:posOffset>
            </wp:positionH>
            <wp:positionV relativeFrom="page">
              <wp:posOffset>1303655</wp:posOffset>
            </wp:positionV>
            <wp:extent cx="1823720" cy="2309495"/>
            <wp:effectExtent l="0" t="0" r="5080" b="0"/>
            <wp:wrapTight wrapText="bothSides">
              <wp:wrapPolygon edited="0">
                <wp:start x="0" y="0"/>
                <wp:lineTo x="0" y="21380"/>
                <wp:lineTo x="21435" y="21380"/>
                <wp:lineTo x="21435"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idi_casque_hauteur.jpg"/>
                    <pic:cNvPicPr/>
                  </pic:nvPicPr>
                  <pic:blipFill>
                    <a:blip r:embed="rId8">
                      <a:extLst>
                        <a:ext uri="{28A0092B-C50C-407E-A947-70E740481C1C}">
                          <a14:useLocalDpi xmlns:a14="http://schemas.microsoft.com/office/drawing/2010/main" val="0"/>
                        </a:ext>
                      </a:extLst>
                    </a:blip>
                    <a:stretch>
                      <a:fillRect/>
                    </a:stretch>
                  </pic:blipFill>
                  <pic:spPr>
                    <a:xfrm>
                      <a:off x="0" y="0"/>
                      <a:ext cx="1823720" cy="2309495"/>
                    </a:xfrm>
                    <a:prstGeom prst="rect">
                      <a:avLst/>
                    </a:prstGeom>
                  </pic:spPr>
                </pic:pic>
              </a:graphicData>
            </a:graphic>
            <wp14:sizeRelH relativeFrom="margin">
              <wp14:pctWidth>0</wp14:pctWidth>
            </wp14:sizeRelH>
            <wp14:sizeRelV relativeFrom="margin">
              <wp14:pctHeight>0</wp14:pctHeight>
            </wp14:sizeRelV>
          </wp:anchor>
        </w:drawing>
      </w:r>
      <w:r w:rsidR="00AA61BF">
        <w:rPr>
          <w:noProof/>
          <w:lang w:val="fr-CH" w:eastAsia="fr-CH"/>
        </w:rPr>
        <mc:AlternateContent>
          <mc:Choice Requires="wps">
            <w:drawing>
              <wp:anchor distT="152400" distB="152400" distL="152400" distR="152400" simplePos="0" relativeHeight="251658752" behindDoc="0" locked="0" layoutInCell="1" allowOverlap="1" wp14:anchorId="0CC85923" wp14:editId="7D105B31">
                <wp:simplePos x="0" y="0"/>
                <wp:positionH relativeFrom="margin">
                  <wp:posOffset>59055</wp:posOffset>
                </wp:positionH>
                <wp:positionV relativeFrom="page">
                  <wp:posOffset>1350645</wp:posOffset>
                </wp:positionV>
                <wp:extent cx="3378200" cy="1924050"/>
                <wp:effectExtent l="0" t="0" r="12700" b="0"/>
                <wp:wrapThrough wrapText="bothSides">
                  <wp:wrapPolygon edited="0">
                    <wp:start x="0" y="0"/>
                    <wp:lineTo x="0" y="21386"/>
                    <wp:lineTo x="21559" y="21386"/>
                    <wp:lineTo x="21559" y="0"/>
                    <wp:lineTo x="0" y="0"/>
                  </wp:wrapPolygon>
                </wp:wrapThrough>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8200" cy="1924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rsidR="003D38B1" w:rsidRPr="006E5FC7" w:rsidRDefault="003D38B1" w:rsidP="003D38B1">
                            <w:pPr>
                              <w:tabs>
                                <w:tab w:val="left" w:pos="567"/>
                                <w:tab w:val="left" w:pos="1134"/>
                                <w:tab w:val="left" w:pos="1701"/>
                                <w:tab w:val="left" w:pos="2268"/>
                                <w:tab w:val="left" w:pos="2835"/>
                              </w:tabs>
                              <w:rPr>
                                <w:rFonts w:ascii="Arial Black" w:eastAsia="Arial Black" w:hAnsi="Arial Black"/>
                                <w:color w:val="000000"/>
                                <w:sz w:val="22"/>
                                <w:u w:color="9DA2A2"/>
                              </w:rPr>
                            </w:pPr>
                            <w:r w:rsidRPr="006E5FC7">
                              <w:rPr>
                                <w:rFonts w:ascii="Arial Black" w:eastAsia="Arial Black" w:hAnsi="Arial Black"/>
                                <w:color w:val="000000"/>
                                <w:sz w:val="22"/>
                                <w:u w:color="9DA2A2"/>
                              </w:rPr>
                              <w:t>Fiche pédagogique</w:t>
                            </w:r>
                          </w:p>
                          <w:p w:rsidR="003D38B1" w:rsidRDefault="003D38B1" w:rsidP="003D38B1">
                            <w:pPr>
                              <w:pStyle w:val="Titre3"/>
                              <w:rPr>
                                <w:color w:val="C00000"/>
                                <w:sz w:val="40"/>
                                <w:szCs w:val="40"/>
                              </w:rPr>
                            </w:pPr>
                          </w:p>
                          <w:p w:rsidR="00E766BC" w:rsidRDefault="00F351FA" w:rsidP="00E766BC">
                            <w:pPr>
                              <w:pStyle w:val="Titre3"/>
                              <w:rPr>
                                <w:color w:val="9A1915"/>
                                <w:sz w:val="40"/>
                                <w:szCs w:val="40"/>
                                <w:lang w:val="fr-CH"/>
                              </w:rPr>
                            </w:pPr>
                            <w:r>
                              <w:rPr>
                                <w:color w:val="9A1915"/>
                                <w:sz w:val="40"/>
                                <w:szCs w:val="40"/>
                                <w:lang w:val="fr-CH"/>
                              </w:rPr>
                              <w:t>Les Petites leçons de cinéma (3</w:t>
                            </w:r>
                            <w:r w:rsidR="00E766BC">
                              <w:rPr>
                                <w:color w:val="9A1915"/>
                                <w:sz w:val="40"/>
                                <w:szCs w:val="40"/>
                                <w:lang w:val="fr-CH"/>
                              </w:rPr>
                              <w:t>)</w:t>
                            </w:r>
                          </w:p>
                          <w:p w:rsidR="00E766BC" w:rsidRDefault="00E766BC" w:rsidP="00E766BC">
                            <w:pPr>
                              <w:rPr>
                                <w:lang w:val="fr-CH" w:eastAsia="x-none"/>
                              </w:rPr>
                            </w:pPr>
                          </w:p>
                          <w:p w:rsidR="003D38B1" w:rsidRPr="00E766BC" w:rsidRDefault="00F351FA" w:rsidP="003D38B1">
                            <w:pPr>
                              <w:tabs>
                                <w:tab w:val="left" w:pos="567"/>
                                <w:tab w:val="left" w:pos="1134"/>
                                <w:tab w:val="left" w:pos="1701"/>
                                <w:tab w:val="left" w:pos="2268"/>
                              </w:tabs>
                              <w:suppressAutoHyphens/>
                              <w:rPr>
                                <w:rFonts w:ascii="Arial" w:eastAsia="Arial" w:hAnsi="Arial"/>
                                <w:b/>
                                <w:color w:val="9A1915"/>
                                <w:position w:val="-2"/>
                                <w:sz w:val="40"/>
                                <w:szCs w:val="40"/>
                                <w:u w:color="ADADAD"/>
                              </w:rPr>
                            </w:pPr>
                            <w:r>
                              <w:rPr>
                                <w:rFonts w:ascii="Arial" w:eastAsia="Arial" w:hAnsi="Arial"/>
                                <w:b/>
                                <w:color w:val="9A1915"/>
                                <w:position w:val="-2"/>
                                <w:sz w:val="40"/>
                                <w:szCs w:val="40"/>
                                <w:u w:color="ADADAD"/>
                              </w:rPr>
                              <w:t>Heidi chez le brui</w:t>
                            </w:r>
                            <w:r w:rsidR="00294490">
                              <w:rPr>
                                <w:rFonts w:ascii="Arial" w:eastAsia="Arial" w:hAnsi="Arial"/>
                                <w:b/>
                                <w:color w:val="9A1915"/>
                                <w:position w:val="-2"/>
                                <w:sz w:val="40"/>
                                <w:szCs w:val="40"/>
                                <w:u w:color="ADADAD"/>
                              </w:rPr>
                              <w:t>teur</w:t>
                            </w:r>
                          </w:p>
                          <w:p w:rsidR="003D38B1" w:rsidRDefault="003D38B1" w:rsidP="003D38B1">
                            <w:pPr>
                              <w:tabs>
                                <w:tab w:val="left" w:pos="567"/>
                                <w:tab w:val="left" w:pos="1134"/>
                                <w:tab w:val="left" w:pos="1701"/>
                                <w:tab w:val="left" w:pos="2268"/>
                              </w:tabs>
                              <w:suppressAutoHyphens/>
                              <w:rPr>
                                <w:rFonts w:ascii="Arial" w:eastAsia="Arial" w:hAnsi="Arial"/>
                                <w:b/>
                                <w:color w:val="ADADAD"/>
                                <w:position w:val="-2"/>
                                <w:sz w:val="20"/>
                                <w:u w:color="ADADAD"/>
                              </w:rPr>
                            </w:pPr>
                          </w:p>
                          <w:p w:rsidR="003D38B1" w:rsidRDefault="003D38B1" w:rsidP="003D38B1">
                            <w:pPr>
                              <w:tabs>
                                <w:tab w:val="left" w:pos="567"/>
                                <w:tab w:val="left" w:pos="1134"/>
                                <w:tab w:val="left" w:pos="1701"/>
                                <w:tab w:val="left" w:pos="2268"/>
                              </w:tabs>
                              <w:suppressAutoHyphens/>
                              <w:rPr>
                                <w:rFonts w:ascii="Arial" w:eastAsia="Arial" w:hAnsi="Arial"/>
                                <w:b/>
                                <w:color w:val="ADADAD"/>
                                <w:position w:val="-2"/>
                                <w:sz w:val="20"/>
                                <w:u w:color="ADADA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85923" id="Rectangle 1" o:spid="_x0000_s1026" style="position:absolute;left:0;text-align:left;margin-left:4.65pt;margin-top:106.35pt;width:266pt;height:151.5pt;z-index:2516587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" filled="f" stroked="f" strokeweight="1pt">
                <v:shadow color="black" opacity="49150f" offset=".74833mm,.74833mm"/>
                <v:path arrowok="t"/>
                <v:textbox inset="0,0,0,0">
                  <w:txbxContent>
                    <w:p w:rsidR="003D38B1" w:rsidRPr="006E5FC7" w:rsidRDefault="003D38B1" w:rsidP="003D38B1">
                      <w:pPr>
                        <w:tabs>
                          <w:tab w:val="left" w:pos="567"/>
                          <w:tab w:val="left" w:pos="1134"/>
                          <w:tab w:val="left" w:pos="1701"/>
                          <w:tab w:val="left" w:pos="2268"/>
                          <w:tab w:val="left" w:pos="2835"/>
                        </w:tabs>
                        <w:rPr>
                          <w:rFonts w:ascii="Arial Black" w:eastAsia="Arial Black" w:hAnsi="Arial Black"/>
                          <w:color w:val="000000"/>
                          <w:sz w:val="22"/>
                          <w:u w:color="9DA2A2"/>
                        </w:rPr>
                      </w:pPr>
                      <w:r w:rsidRPr="006E5FC7">
                        <w:rPr>
                          <w:rFonts w:ascii="Arial Black" w:eastAsia="Arial Black" w:hAnsi="Arial Black"/>
                          <w:color w:val="000000"/>
                          <w:sz w:val="22"/>
                          <w:u w:color="9DA2A2"/>
                        </w:rPr>
                        <w:t>Fiche pédagogique</w:t>
                      </w:r>
                    </w:p>
                    <w:p w:rsidR="003D38B1" w:rsidRDefault="003D38B1" w:rsidP="003D38B1">
                      <w:pPr>
                        <w:pStyle w:val="Titre3"/>
                        <w:rPr>
                          <w:color w:val="C00000"/>
                          <w:sz w:val="40"/>
                          <w:szCs w:val="40"/>
                        </w:rPr>
                      </w:pPr>
                    </w:p>
                    <w:p w:rsidR="00E766BC" w:rsidRDefault="00F351FA" w:rsidP="00E766BC">
                      <w:pPr>
                        <w:pStyle w:val="Titre3"/>
                        <w:rPr>
                          <w:color w:val="9A1915"/>
                          <w:sz w:val="40"/>
                          <w:szCs w:val="40"/>
                          <w:lang w:val="fr-CH"/>
                        </w:rPr>
                      </w:pPr>
                      <w:r>
                        <w:rPr>
                          <w:color w:val="9A1915"/>
                          <w:sz w:val="40"/>
                          <w:szCs w:val="40"/>
                          <w:lang w:val="fr-CH"/>
                        </w:rPr>
                        <w:t>Les Petites leçons de cinéma (3</w:t>
                      </w:r>
                      <w:r w:rsidR="00E766BC">
                        <w:rPr>
                          <w:color w:val="9A1915"/>
                          <w:sz w:val="40"/>
                          <w:szCs w:val="40"/>
                          <w:lang w:val="fr-CH"/>
                        </w:rPr>
                        <w:t>)</w:t>
                      </w:r>
                    </w:p>
                    <w:p w:rsidR="00E766BC" w:rsidRDefault="00E766BC" w:rsidP="00E766BC">
                      <w:pPr>
                        <w:rPr>
                          <w:lang w:val="fr-CH" w:eastAsia="x-none"/>
                        </w:rPr>
                      </w:pPr>
                    </w:p>
                    <w:p w:rsidR="003D38B1" w:rsidRPr="00E766BC" w:rsidRDefault="00F351FA" w:rsidP="003D38B1">
                      <w:pPr>
                        <w:tabs>
                          <w:tab w:val="left" w:pos="567"/>
                          <w:tab w:val="left" w:pos="1134"/>
                          <w:tab w:val="left" w:pos="1701"/>
                          <w:tab w:val="left" w:pos="2268"/>
                        </w:tabs>
                        <w:suppressAutoHyphens/>
                        <w:rPr>
                          <w:rFonts w:ascii="Arial" w:eastAsia="Arial" w:hAnsi="Arial"/>
                          <w:b/>
                          <w:color w:val="9A1915"/>
                          <w:position w:val="-2"/>
                          <w:sz w:val="40"/>
                          <w:szCs w:val="40"/>
                          <w:u w:color="ADADAD"/>
                        </w:rPr>
                      </w:pPr>
                      <w:r>
                        <w:rPr>
                          <w:rFonts w:ascii="Arial" w:eastAsia="Arial" w:hAnsi="Arial"/>
                          <w:b/>
                          <w:color w:val="9A1915"/>
                          <w:position w:val="-2"/>
                          <w:sz w:val="40"/>
                          <w:szCs w:val="40"/>
                          <w:u w:color="ADADAD"/>
                        </w:rPr>
                        <w:t>Heidi chez le brui</w:t>
                      </w:r>
                      <w:r w:rsidR="00294490">
                        <w:rPr>
                          <w:rFonts w:ascii="Arial" w:eastAsia="Arial" w:hAnsi="Arial"/>
                          <w:b/>
                          <w:color w:val="9A1915"/>
                          <w:position w:val="-2"/>
                          <w:sz w:val="40"/>
                          <w:szCs w:val="40"/>
                          <w:u w:color="ADADAD"/>
                        </w:rPr>
                        <w:t>teur</w:t>
                      </w:r>
                    </w:p>
                    <w:p w:rsidR="003D38B1" w:rsidRDefault="003D38B1" w:rsidP="003D38B1">
                      <w:pPr>
                        <w:tabs>
                          <w:tab w:val="left" w:pos="567"/>
                          <w:tab w:val="left" w:pos="1134"/>
                          <w:tab w:val="left" w:pos="1701"/>
                          <w:tab w:val="left" w:pos="2268"/>
                        </w:tabs>
                        <w:suppressAutoHyphens/>
                        <w:rPr>
                          <w:rFonts w:ascii="Arial" w:eastAsia="Arial" w:hAnsi="Arial"/>
                          <w:b/>
                          <w:color w:val="ADADAD"/>
                          <w:position w:val="-2"/>
                          <w:sz w:val="20"/>
                          <w:u w:color="ADADAD"/>
                        </w:rPr>
                      </w:pPr>
                    </w:p>
                    <w:p w:rsidR="003D38B1" w:rsidRDefault="003D38B1" w:rsidP="003D38B1">
                      <w:pPr>
                        <w:tabs>
                          <w:tab w:val="left" w:pos="567"/>
                          <w:tab w:val="left" w:pos="1134"/>
                          <w:tab w:val="left" w:pos="1701"/>
                          <w:tab w:val="left" w:pos="2268"/>
                        </w:tabs>
                        <w:suppressAutoHyphens/>
                        <w:rPr>
                          <w:rFonts w:ascii="Arial" w:eastAsia="Arial" w:hAnsi="Arial"/>
                          <w:b/>
                          <w:color w:val="ADADAD"/>
                          <w:position w:val="-2"/>
                          <w:sz w:val="20"/>
                          <w:u w:color="ADADAD"/>
                        </w:rPr>
                      </w:pPr>
                    </w:p>
                  </w:txbxContent>
                </v:textbox>
                <w10:wrap type="through" anchorx="margin" anchory="page"/>
              </v:rect>
            </w:pict>
          </mc:Fallback>
        </mc:AlternateContent>
      </w:r>
      <w:r w:rsidR="000C5715">
        <w:rPr>
          <w:noProof/>
          <w:sz w:val="24"/>
          <w:szCs w:val="24"/>
          <w:lang w:val="fr-CH" w:eastAsia="fr-CH"/>
        </w:rPr>
        <w:drawing>
          <wp:anchor distT="0" distB="0" distL="114300" distR="114300" simplePos="0" relativeHeight="251656704" behindDoc="0" locked="0" layoutInCell="1" allowOverlap="1" wp14:anchorId="129A2A15" wp14:editId="3F4D1EC7">
            <wp:simplePos x="0" y="0"/>
            <wp:positionH relativeFrom="margin">
              <wp:align>right</wp:align>
            </wp:positionH>
            <wp:positionV relativeFrom="paragraph">
              <wp:posOffset>-2369433</wp:posOffset>
            </wp:positionV>
            <wp:extent cx="5885815" cy="778510"/>
            <wp:effectExtent l="0" t="0" r="635" b="2540"/>
            <wp:wrapNone/>
            <wp:docPr id="183" name="Image 183" descr="Sans titre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Sans titre -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5815" cy="778510"/>
                    </a:xfrm>
                    <a:prstGeom prst="rect">
                      <a:avLst/>
                    </a:prstGeom>
                    <a:noFill/>
                    <a:ln>
                      <a:noFill/>
                    </a:ln>
                  </pic:spPr>
                </pic:pic>
              </a:graphicData>
            </a:graphic>
            <wp14:sizeRelH relativeFrom="page">
              <wp14:pctWidth>0</wp14:pctWidth>
            </wp14:sizeRelH>
            <wp14:sizeRelV relativeFrom="page">
              <wp14:pctHeight>0</wp14:pctHeight>
            </wp14:sizeRelV>
          </wp:anchor>
        </w:drawing>
      </w:r>
      <w:r w:rsidR="00FF27D4" w:rsidRPr="00FF27D4">
        <w:t xml:space="preserve"> </w:t>
      </w:r>
    </w:p>
    <w:p w:rsidR="005708D7" w:rsidRDefault="005708D7">
      <w:pPr>
        <w:pStyle w:val="Titre1"/>
        <w:rPr>
          <w:sz w:val="24"/>
          <w:szCs w:val="24"/>
        </w:rPr>
      </w:pPr>
    </w:p>
    <w:p w:rsidR="005708D7" w:rsidRDefault="005708D7">
      <w:pPr>
        <w:pStyle w:val="Titre1"/>
        <w:rPr>
          <w:sz w:val="24"/>
          <w:szCs w:val="24"/>
        </w:rPr>
      </w:pPr>
    </w:p>
    <w:p w:rsidR="005708D7" w:rsidRDefault="005708D7">
      <w:pPr>
        <w:pStyle w:val="Titre1"/>
        <w:rPr>
          <w:sz w:val="24"/>
          <w:szCs w:val="24"/>
        </w:rPr>
      </w:pPr>
    </w:p>
    <w:p w:rsidR="003D3C6B" w:rsidRDefault="003D3C6B">
      <w:pPr>
        <w:pStyle w:val="Titre1"/>
        <w:rPr>
          <w:sz w:val="24"/>
          <w:szCs w:val="24"/>
        </w:rPr>
      </w:pPr>
    </w:p>
    <w:p w:rsidR="00601530" w:rsidRDefault="00601530">
      <w:pPr>
        <w:pStyle w:val="Titre1"/>
        <w:rPr>
          <w:sz w:val="24"/>
          <w:szCs w:val="24"/>
        </w:rPr>
      </w:pPr>
    </w:p>
    <w:p w:rsidR="00601530" w:rsidRDefault="00707518">
      <w:pPr>
        <w:pStyle w:val="Titre1"/>
        <w:rPr>
          <w:sz w:val="24"/>
          <w:szCs w:val="24"/>
        </w:rPr>
      </w:pPr>
      <w:r>
        <w:rPr>
          <w:noProof/>
          <w:lang w:val="fr-CH" w:eastAsia="fr-CH"/>
        </w:rPr>
        <w:drawing>
          <wp:anchor distT="0" distB="0" distL="114300" distR="114300" simplePos="0" relativeHeight="251660800" behindDoc="1" locked="0" layoutInCell="1" allowOverlap="1" wp14:anchorId="09C17897" wp14:editId="5E3BFA44">
            <wp:simplePos x="0" y="0"/>
            <wp:positionH relativeFrom="page">
              <wp:posOffset>1057701</wp:posOffset>
            </wp:positionH>
            <wp:positionV relativeFrom="page">
              <wp:posOffset>4087504</wp:posOffset>
            </wp:positionV>
            <wp:extent cx="1801505" cy="5834380"/>
            <wp:effectExtent l="0" t="0" r="8255" b="0"/>
            <wp:wrapThrough wrapText="bothSides">
              <wp:wrapPolygon edited="0">
                <wp:start x="0" y="0"/>
                <wp:lineTo x="0" y="21511"/>
                <wp:lineTo x="21471" y="21511"/>
                <wp:lineTo x="21471" y="0"/>
                <wp:lineTo x="0" y="0"/>
              </wp:wrapPolygon>
            </wp:wrapThrough>
            <wp:docPr id="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1515" cy="58344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3C6B" w:rsidRDefault="00707518">
      <w:pPr>
        <w:pStyle w:val="Titre1"/>
        <w:rPr>
          <w:sz w:val="24"/>
          <w:szCs w:val="24"/>
        </w:rPr>
      </w:pPr>
      <w:r>
        <w:rPr>
          <w:noProof/>
          <w:lang w:val="fr-CH" w:eastAsia="fr-CH"/>
        </w:rPr>
        <mc:AlternateContent>
          <mc:Choice Requires="wps">
            <w:drawing>
              <wp:anchor distT="0" distB="0" distL="114300" distR="114300" simplePos="0" relativeHeight="251664896" behindDoc="0" locked="0" layoutInCell="1" allowOverlap="1" wp14:anchorId="40EA126C" wp14:editId="6ED1A08F">
                <wp:simplePos x="0" y="0"/>
                <wp:positionH relativeFrom="page">
                  <wp:posOffset>1082233</wp:posOffset>
                </wp:positionH>
                <wp:positionV relativeFrom="margin">
                  <wp:align>bottom</wp:align>
                </wp:positionV>
                <wp:extent cx="1730375" cy="5671595"/>
                <wp:effectExtent l="0" t="0" r="0" b="0"/>
                <wp:wrapThrough wrapText="bothSides">
                  <wp:wrapPolygon edited="0">
                    <wp:start x="476" y="218"/>
                    <wp:lineTo x="476" y="21332"/>
                    <wp:lineTo x="20926" y="21332"/>
                    <wp:lineTo x="20926" y="218"/>
                    <wp:lineTo x="476" y="218"/>
                  </wp:wrapPolygon>
                </wp:wrapThrough>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56715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blurRad="63500" dist="35921" dir="2700000" algn="ctr" rotWithShape="0">
                                  <a:srgbClr val="808080"/>
                                </a:outerShdw>
                              </a:effectLst>
                            </a14:hiddenEffects>
                          </a:ext>
                        </a:extLst>
                      </wps:spPr>
                      <wps:txbx>
                        <w:txbxContent>
                          <w:p w:rsidR="00294490" w:rsidRPr="002D55FC" w:rsidRDefault="00F351FA" w:rsidP="001A5E99">
                            <w:pPr>
                              <w:widowControl w:val="0"/>
                              <w:autoSpaceDE w:val="0"/>
                              <w:autoSpaceDN w:val="0"/>
                              <w:adjustRightInd w:val="0"/>
                              <w:spacing w:after="240"/>
                              <w:rPr>
                                <w:rFonts w:ascii="Arial" w:hAnsi="Arial" w:cs="Arial"/>
                                <w:b/>
                                <w:i/>
                                <w:color w:val="FB000D"/>
                                <w:sz w:val="20"/>
                              </w:rPr>
                            </w:pPr>
                            <w:r w:rsidRPr="002D55FC">
                              <w:rPr>
                                <w:rFonts w:ascii="Arial" w:hAnsi="Arial" w:cs="Arial"/>
                                <w:b/>
                                <w:i/>
                                <w:color w:val="FB000D"/>
                                <w:sz w:val="20"/>
                              </w:rPr>
                              <w:t>Heidi chez le bruiteur</w:t>
                            </w:r>
                            <w:r w:rsidR="002D55FC">
                              <w:rPr>
                                <w:rFonts w:ascii="Arial" w:hAnsi="Arial" w:cs="Arial"/>
                                <w:b/>
                                <w:i/>
                                <w:color w:val="FB000D"/>
                                <w:sz w:val="20"/>
                              </w:rPr>
                              <w:t xml:space="preserve"> (2016)</w:t>
                            </w:r>
                          </w:p>
                          <w:p w:rsidR="001A5E99" w:rsidRPr="004D07C9" w:rsidRDefault="002D55FC" w:rsidP="001A5E99">
                            <w:pPr>
                              <w:widowControl w:val="0"/>
                              <w:autoSpaceDE w:val="0"/>
                              <w:autoSpaceDN w:val="0"/>
                              <w:adjustRightInd w:val="0"/>
                              <w:spacing w:after="240"/>
                              <w:rPr>
                                <w:rFonts w:ascii="Arial" w:hAnsi="Arial" w:cs="Arial"/>
                                <w:b/>
                                <w:sz w:val="20"/>
                              </w:rPr>
                            </w:pPr>
                            <w:r>
                              <w:rPr>
                                <w:rFonts w:ascii="Arial" w:hAnsi="Arial" w:cs="Arial"/>
                                <w:b/>
                                <w:color w:val="FB000D"/>
                                <w:sz w:val="20"/>
                              </w:rPr>
                              <w:t>Scénario et r</w:t>
                            </w:r>
                            <w:r w:rsidR="001A5E99" w:rsidRPr="004D07C9">
                              <w:rPr>
                                <w:rFonts w:ascii="Arial" w:hAnsi="Arial" w:cs="Arial"/>
                                <w:b/>
                                <w:color w:val="FB000D"/>
                                <w:sz w:val="20"/>
                              </w:rPr>
                              <w:t>éalisation</w:t>
                            </w:r>
                            <w:r w:rsidR="001A5E99" w:rsidRPr="004D07C9">
                              <w:rPr>
                                <w:rFonts w:ascii="Arial" w:hAnsi="Arial" w:cs="Arial"/>
                                <w:b/>
                                <w:color w:val="FB0007"/>
                                <w:sz w:val="20"/>
                              </w:rPr>
                              <w:t xml:space="preserve"> </w:t>
                            </w:r>
                            <w:r w:rsidR="001A5E99" w:rsidRPr="004D07C9">
                              <w:rPr>
                                <w:rFonts w:ascii="Arial" w:hAnsi="Arial" w:cs="Arial"/>
                                <w:b/>
                                <w:color w:val="FB000D"/>
                                <w:sz w:val="20"/>
                              </w:rPr>
                              <w:t xml:space="preserve">: </w:t>
                            </w:r>
                            <w:r w:rsidR="00707518">
                              <w:rPr>
                                <w:rFonts w:ascii="Arial" w:hAnsi="Arial" w:cs="Arial"/>
                                <w:b/>
                                <w:color w:val="FB000D"/>
                                <w:sz w:val="20"/>
                              </w:rPr>
                              <w:br/>
                            </w:r>
                            <w:r w:rsidR="00F351FA">
                              <w:rPr>
                                <w:rFonts w:ascii="Arial" w:hAnsi="Arial" w:cs="Arial"/>
                                <w:b/>
                                <w:sz w:val="20"/>
                              </w:rPr>
                              <w:t>Christian Frei</w:t>
                            </w:r>
                          </w:p>
                          <w:p w:rsidR="00B16E59" w:rsidRDefault="00B16E59" w:rsidP="001A5E99">
                            <w:pPr>
                              <w:widowControl w:val="0"/>
                              <w:autoSpaceDE w:val="0"/>
                              <w:autoSpaceDN w:val="0"/>
                              <w:adjustRightInd w:val="0"/>
                              <w:spacing w:after="240"/>
                              <w:rPr>
                                <w:rFonts w:ascii="Arial" w:hAnsi="Arial" w:cs="Arial"/>
                                <w:b/>
                                <w:sz w:val="20"/>
                              </w:rPr>
                            </w:pPr>
                            <w:r w:rsidRPr="00B16E59">
                              <w:rPr>
                                <w:rFonts w:ascii="Arial" w:hAnsi="Arial" w:cs="Arial"/>
                                <w:b/>
                                <w:color w:val="FF0000"/>
                                <w:sz w:val="20"/>
                              </w:rPr>
                              <w:t>Image :</w:t>
                            </w:r>
                            <w:r w:rsidR="002D55FC">
                              <w:rPr>
                                <w:rFonts w:ascii="Arial" w:hAnsi="Arial" w:cs="Arial"/>
                                <w:b/>
                                <w:color w:val="FF0000"/>
                                <w:sz w:val="20"/>
                              </w:rPr>
                              <w:t xml:space="preserve"> </w:t>
                            </w:r>
                            <w:r w:rsidR="002D55FC" w:rsidRPr="002D55FC">
                              <w:rPr>
                                <w:rFonts w:ascii="Arial" w:hAnsi="Arial" w:cs="Arial"/>
                                <w:b/>
                                <w:sz w:val="20"/>
                              </w:rPr>
                              <w:t xml:space="preserve">Peter </w:t>
                            </w:r>
                            <w:proofErr w:type="spellStart"/>
                            <w:r w:rsidR="002D55FC" w:rsidRPr="002D55FC">
                              <w:rPr>
                                <w:rFonts w:ascii="Arial" w:hAnsi="Arial" w:cs="Arial"/>
                                <w:b/>
                                <w:sz w:val="20"/>
                              </w:rPr>
                              <w:t>Indergand</w:t>
                            </w:r>
                            <w:proofErr w:type="spellEnd"/>
                          </w:p>
                          <w:p w:rsidR="002D55FC" w:rsidRDefault="002D55FC" w:rsidP="001A5E99">
                            <w:pPr>
                              <w:widowControl w:val="0"/>
                              <w:autoSpaceDE w:val="0"/>
                              <w:autoSpaceDN w:val="0"/>
                              <w:adjustRightInd w:val="0"/>
                              <w:spacing w:after="240"/>
                              <w:rPr>
                                <w:rFonts w:ascii="Arial" w:hAnsi="Arial" w:cs="Arial"/>
                                <w:b/>
                                <w:color w:val="FF0000"/>
                                <w:sz w:val="20"/>
                              </w:rPr>
                            </w:pPr>
                            <w:r>
                              <w:rPr>
                                <w:rFonts w:ascii="Arial" w:hAnsi="Arial" w:cs="Arial"/>
                                <w:b/>
                                <w:color w:val="FF0000"/>
                                <w:sz w:val="20"/>
                              </w:rPr>
                              <w:t xml:space="preserve">Son : </w:t>
                            </w:r>
                            <w:r w:rsidRPr="002D55FC">
                              <w:rPr>
                                <w:rFonts w:ascii="Arial" w:hAnsi="Arial" w:cs="Arial"/>
                                <w:b/>
                                <w:sz w:val="20"/>
                              </w:rPr>
                              <w:t xml:space="preserve">Reto </w:t>
                            </w:r>
                            <w:proofErr w:type="spellStart"/>
                            <w:r w:rsidRPr="002D55FC">
                              <w:rPr>
                                <w:rFonts w:ascii="Arial" w:hAnsi="Arial" w:cs="Arial"/>
                                <w:b/>
                                <w:sz w:val="20"/>
                              </w:rPr>
                              <w:t>Stamm</w:t>
                            </w:r>
                            <w:proofErr w:type="spellEnd"/>
                          </w:p>
                          <w:p w:rsidR="00B16E59" w:rsidRDefault="002D55FC" w:rsidP="001A5E99">
                            <w:pPr>
                              <w:widowControl w:val="0"/>
                              <w:autoSpaceDE w:val="0"/>
                              <w:autoSpaceDN w:val="0"/>
                              <w:adjustRightInd w:val="0"/>
                              <w:spacing w:after="240"/>
                              <w:rPr>
                                <w:rFonts w:ascii="Arial" w:hAnsi="Arial" w:cs="Arial"/>
                                <w:b/>
                                <w:sz w:val="20"/>
                              </w:rPr>
                            </w:pPr>
                            <w:r>
                              <w:rPr>
                                <w:rFonts w:ascii="Arial" w:hAnsi="Arial" w:cs="Arial"/>
                                <w:b/>
                                <w:color w:val="FF0000"/>
                                <w:sz w:val="20"/>
                              </w:rPr>
                              <w:t>Montage</w:t>
                            </w:r>
                            <w:r w:rsidR="00B16E59" w:rsidRPr="00B16E59">
                              <w:rPr>
                                <w:rFonts w:ascii="Arial" w:hAnsi="Arial" w:cs="Arial"/>
                                <w:b/>
                                <w:color w:val="FF0000"/>
                                <w:sz w:val="20"/>
                              </w:rPr>
                              <w:t xml:space="preserve"> :</w:t>
                            </w:r>
                            <w:r>
                              <w:rPr>
                                <w:rFonts w:ascii="Arial" w:hAnsi="Arial" w:cs="Arial"/>
                                <w:b/>
                                <w:color w:val="FF0000"/>
                                <w:sz w:val="20"/>
                              </w:rPr>
                              <w:t xml:space="preserve"> </w:t>
                            </w:r>
                            <w:r w:rsidRPr="002D55FC">
                              <w:rPr>
                                <w:rFonts w:ascii="Arial" w:hAnsi="Arial" w:cs="Arial"/>
                                <w:b/>
                                <w:sz w:val="20"/>
                              </w:rPr>
                              <w:t>Thomas Bachmann et Christian Frei</w:t>
                            </w:r>
                          </w:p>
                          <w:p w:rsidR="00B16E59" w:rsidRDefault="00B16E59" w:rsidP="001A5E99">
                            <w:pPr>
                              <w:widowControl w:val="0"/>
                              <w:autoSpaceDE w:val="0"/>
                              <w:autoSpaceDN w:val="0"/>
                              <w:adjustRightInd w:val="0"/>
                              <w:spacing w:after="240"/>
                              <w:rPr>
                                <w:rFonts w:ascii="Arial" w:hAnsi="Arial" w:cs="Arial"/>
                                <w:b/>
                                <w:sz w:val="20"/>
                              </w:rPr>
                            </w:pPr>
                            <w:r w:rsidRPr="00B16E59">
                              <w:rPr>
                                <w:rFonts w:ascii="Arial" w:hAnsi="Arial" w:cs="Arial"/>
                                <w:b/>
                                <w:color w:val="FF0000"/>
                                <w:sz w:val="20"/>
                              </w:rPr>
                              <w:t>Musique :</w:t>
                            </w:r>
                            <w:r w:rsidR="002D55FC">
                              <w:rPr>
                                <w:rFonts w:ascii="Arial" w:hAnsi="Arial" w:cs="Arial"/>
                                <w:b/>
                                <w:color w:val="FF0000"/>
                                <w:sz w:val="20"/>
                              </w:rPr>
                              <w:t xml:space="preserve"> </w:t>
                            </w:r>
                            <w:r w:rsidR="002D55FC" w:rsidRPr="002D55FC">
                              <w:rPr>
                                <w:rFonts w:ascii="Arial" w:hAnsi="Arial" w:cs="Arial"/>
                                <w:b/>
                                <w:sz w:val="20"/>
                              </w:rPr>
                              <w:t xml:space="preserve">Chick </w:t>
                            </w:r>
                            <w:proofErr w:type="spellStart"/>
                            <w:r w:rsidR="002D55FC" w:rsidRPr="002D55FC">
                              <w:rPr>
                                <w:rFonts w:ascii="Arial" w:hAnsi="Arial" w:cs="Arial"/>
                                <w:b/>
                                <w:sz w:val="20"/>
                              </w:rPr>
                              <w:t>Corea</w:t>
                            </w:r>
                            <w:proofErr w:type="spellEnd"/>
                          </w:p>
                          <w:p w:rsidR="002D55FC" w:rsidRPr="004D07C9" w:rsidRDefault="002D55FC" w:rsidP="001A5E99">
                            <w:pPr>
                              <w:widowControl w:val="0"/>
                              <w:autoSpaceDE w:val="0"/>
                              <w:autoSpaceDN w:val="0"/>
                              <w:adjustRightInd w:val="0"/>
                              <w:spacing w:after="240"/>
                              <w:rPr>
                                <w:rFonts w:ascii="Arial" w:hAnsi="Arial" w:cs="Arial"/>
                                <w:b/>
                                <w:sz w:val="20"/>
                              </w:rPr>
                            </w:pPr>
                            <w:r w:rsidRPr="002D55FC">
                              <w:rPr>
                                <w:rFonts w:ascii="Arial" w:hAnsi="Arial" w:cs="Arial"/>
                                <w:b/>
                                <w:color w:val="FF0000"/>
                                <w:sz w:val="20"/>
                              </w:rPr>
                              <w:t xml:space="preserve">Avec : </w:t>
                            </w:r>
                            <w:proofErr w:type="spellStart"/>
                            <w:r>
                              <w:rPr>
                                <w:rFonts w:ascii="Arial" w:hAnsi="Arial" w:cs="Arial"/>
                                <w:b/>
                                <w:sz w:val="20"/>
                              </w:rPr>
                              <w:t>Anuk</w:t>
                            </w:r>
                            <w:proofErr w:type="spellEnd"/>
                            <w:r>
                              <w:rPr>
                                <w:rFonts w:ascii="Arial" w:hAnsi="Arial" w:cs="Arial"/>
                                <w:b/>
                                <w:sz w:val="20"/>
                              </w:rPr>
                              <w:t xml:space="preserve"> Steffen (interprète de </w:t>
                            </w:r>
                            <w:r w:rsidRPr="00812A8B">
                              <w:rPr>
                                <w:rFonts w:ascii="Arial" w:hAnsi="Arial" w:cs="Arial"/>
                                <w:b/>
                                <w:i/>
                                <w:sz w:val="20"/>
                              </w:rPr>
                              <w:t>Heidi</w:t>
                            </w:r>
                            <w:r>
                              <w:rPr>
                                <w:rFonts w:ascii="Arial" w:hAnsi="Arial" w:cs="Arial"/>
                                <w:b/>
                                <w:sz w:val="20"/>
                              </w:rPr>
                              <w:t xml:space="preserve">), Amadeus </w:t>
                            </w:r>
                            <w:proofErr w:type="spellStart"/>
                            <w:r>
                              <w:rPr>
                                <w:rFonts w:ascii="Arial" w:hAnsi="Arial" w:cs="Arial"/>
                                <w:b/>
                                <w:sz w:val="20"/>
                              </w:rPr>
                              <w:t>Bod</w:t>
                            </w:r>
                            <w:proofErr w:type="spellEnd"/>
                            <w:r w:rsidR="00FC6598" w:rsidRPr="008115FB">
                              <w:rPr>
                                <w:rFonts w:ascii="Arial" w:hAnsi="Arial" w:cs="Arial"/>
                                <w:b/>
                                <w:sz w:val="20"/>
                                <w:lang w:val="fr-CH"/>
                              </w:rPr>
                              <w:t>í</w:t>
                            </w:r>
                            <w:r>
                              <w:rPr>
                                <w:rFonts w:ascii="Arial" w:hAnsi="Arial" w:cs="Arial"/>
                                <w:b/>
                                <w:sz w:val="20"/>
                              </w:rPr>
                              <w:t xml:space="preserve">s (le bruiteur) </w:t>
                            </w:r>
                          </w:p>
                          <w:p w:rsidR="001A5E99" w:rsidRPr="00F262AB" w:rsidRDefault="001A5E99" w:rsidP="001A5E99">
                            <w:pPr>
                              <w:widowControl w:val="0"/>
                              <w:autoSpaceDE w:val="0"/>
                              <w:autoSpaceDN w:val="0"/>
                              <w:adjustRightInd w:val="0"/>
                              <w:spacing w:after="240"/>
                              <w:rPr>
                                <w:rFonts w:ascii="Arial" w:hAnsi="Arial" w:cs="Arial"/>
                                <w:b/>
                                <w:sz w:val="20"/>
                              </w:rPr>
                            </w:pPr>
                            <w:bookmarkStart w:id="0" w:name="writers"/>
                            <w:bookmarkEnd w:id="0"/>
                            <w:r w:rsidRPr="00F262AB">
                              <w:rPr>
                                <w:rFonts w:ascii="Arial" w:hAnsi="Arial" w:cs="Arial"/>
                                <w:b/>
                                <w:color w:val="FB000D"/>
                                <w:sz w:val="20"/>
                              </w:rPr>
                              <w:t xml:space="preserve">Durée : </w:t>
                            </w:r>
                            <w:r w:rsidRPr="00F262AB">
                              <w:rPr>
                                <w:rFonts w:ascii="Arial" w:hAnsi="Arial" w:cs="Arial"/>
                                <w:b/>
                                <w:sz w:val="20"/>
                              </w:rPr>
                              <w:t xml:space="preserve"> </w:t>
                            </w:r>
                            <w:r w:rsidR="00B16E59">
                              <w:rPr>
                                <w:rFonts w:ascii="Arial" w:hAnsi="Arial" w:cs="Arial"/>
                                <w:b/>
                                <w:sz w:val="20"/>
                              </w:rPr>
                              <w:t>14</w:t>
                            </w:r>
                            <w:r>
                              <w:rPr>
                                <w:rFonts w:ascii="Arial" w:hAnsi="Arial" w:cs="Arial"/>
                                <w:b/>
                                <w:sz w:val="20"/>
                              </w:rPr>
                              <w:t xml:space="preserve"> </w:t>
                            </w:r>
                            <w:r w:rsidRPr="00F262AB">
                              <w:rPr>
                                <w:rFonts w:ascii="Arial" w:hAnsi="Arial" w:cs="Arial"/>
                                <w:b/>
                                <w:sz w:val="20"/>
                              </w:rPr>
                              <w:t xml:space="preserve">minutes </w:t>
                            </w:r>
                          </w:p>
                          <w:p w:rsidR="001A5E99" w:rsidRDefault="001A5E99" w:rsidP="001A5E99">
                            <w:pPr>
                              <w:widowControl w:val="0"/>
                              <w:autoSpaceDE w:val="0"/>
                              <w:autoSpaceDN w:val="0"/>
                              <w:adjustRightInd w:val="0"/>
                              <w:spacing w:after="240"/>
                              <w:rPr>
                                <w:rFonts w:ascii="Arial" w:hAnsi="Arial" w:cs="Arial"/>
                                <w:b/>
                                <w:color w:val="000000" w:themeColor="text1"/>
                                <w:sz w:val="20"/>
                              </w:rPr>
                            </w:pPr>
                            <w:r w:rsidRPr="00F262AB">
                              <w:rPr>
                                <w:rFonts w:ascii="Arial" w:hAnsi="Arial" w:cs="Arial"/>
                                <w:b/>
                                <w:color w:val="FB000D"/>
                                <w:sz w:val="20"/>
                              </w:rPr>
                              <w:t>Public concerné :</w:t>
                            </w:r>
                            <w:r w:rsidR="00956141">
                              <w:rPr>
                                <w:rFonts w:ascii="Arial" w:hAnsi="Arial" w:cs="Arial"/>
                                <w:b/>
                                <w:color w:val="FB000D"/>
                                <w:sz w:val="20"/>
                              </w:rPr>
                              <w:br/>
                            </w:r>
                            <w:proofErr w:type="spellStart"/>
                            <w:r w:rsidR="002D55FC">
                              <w:rPr>
                                <w:rFonts w:ascii="Arial" w:hAnsi="Arial" w:cs="Arial"/>
                                <w:b/>
                                <w:color w:val="000000" w:themeColor="text1"/>
                                <w:sz w:val="20"/>
                              </w:rPr>
                              <w:t>Elèves</w:t>
                            </w:r>
                            <w:proofErr w:type="spellEnd"/>
                            <w:r w:rsidR="002D55FC">
                              <w:rPr>
                                <w:rFonts w:ascii="Arial" w:hAnsi="Arial" w:cs="Arial"/>
                                <w:b/>
                                <w:color w:val="000000" w:themeColor="text1"/>
                                <w:sz w:val="20"/>
                              </w:rPr>
                              <w:t xml:space="preserve"> dès 8</w:t>
                            </w:r>
                            <w:r w:rsidRPr="001A5E99">
                              <w:rPr>
                                <w:rFonts w:ascii="Arial" w:hAnsi="Arial" w:cs="Arial"/>
                                <w:b/>
                                <w:color w:val="000000" w:themeColor="text1"/>
                                <w:sz w:val="20"/>
                              </w:rPr>
                              <w:t xml:space="preserve"> ans,</w:t>
                            </w:r>
                            <w:r w:rsidR="00F947F3">
                              <w:rPr>
                                <w:rFonts w:ascii="Arial" w:hAnsi="Arial" w:cs="Arial"/>
                                <w:b/>
                                <w:color w:val="000000" w:themeColor="text1"/>
                                <w:sz w:val="20"/>
                              </w:rPr>
                              <w:br/>
                            </w:r>
                            <w:r w:rsidRPr="001A5E99">
                              <w:rPr>
                                <w:rFonts w:ascii="Arial" w:hAnsi="Arial" w:cs="Arial"/>
                                <w:b/>
                                <w:color w:val="000000" w:themeColor="text1"/>
                                <w:sz w:val="20"/>
                              </w:rPr>
                              <w:t>adolescents, adultes</w:t>
                            </w:r>
                          </w:p>
                          <w:p w:rsidR="009714D7" w:rsidRDefault="00992DD0" w:rsidP="001A5E99">
                            <w:pPr>
                              <w:widowControl w:val="0"/>
                              <w:autoSpaceDE w:val="0"/>
                              <w:autoSpaceDN w:val="0"/>
                              <w:adjustRightInd w:val="0"/>
                              <w:spacing w:after="240"/>
                              <w:rPr>
                                <w:rStyle w:val="Lienhypertexte"/>
                                <w:rFonts w:ascii="Arial" w:hAnsi="Arial" w:cs="Arial"/>
                                <w:sz w:val="20"/>
                              </w:rPr>
                            </w:pPr>
                            <w:r>
                              <w:rPr>
                                <w:rFonts w:ascii="Arial" w:hAnsi="Arial" w:cs="Arial"/>
                                <w:b/>
                                <w:color w:val="000000" w:themeColor="text1"/>
                                <w:sz w:val="20"/>
                              </w:rPr>
                              <w:t>Site de référence :</w:t>
                            </w:r>
                            <w:r>
                              <w:rPr>
                                <w:rFonts w:ascii="Arial" w:hAnsi="Arial" w:cs="Arial"/>
                                <w:b/>
                                <w:color w:val="000000" w:themeColor="text1"/>
                                <w:sz w:val="20"/>
                              </w:rPr>
                              <w:br/>
                            </w:r>
                            <w:hyperlink r:id="rId11" w:history="1">
                              <w:r w:rsidRPr="00992DD0">
                                <w:rPr>
                                  <w:rStyle w:val="Lienhypertexte"/>
                                  <w:rFonts w:ascii="Arial" w:hAnsi="Arial" w:cs="Arial"/>
                                  <w:sz w:val="20"/>
                                </w:rPr>
                                <w:t>https://www.petiteslecons.org/accueil</w:t>
                              </w:r>
                            </w:hyperlink>
                          </w:p>
                          <w:p w:rsidR="009714D7" w:rsidRDefault="009714D7" w:rsidP="001A5E99">
                            <w:pPr>
                              <w:widowControl w:val="0"/>
                              <w:autoSpaceDE w:val="0"/>
                              <w:autoSpaceDN w:val="0"/>
                              <w:adjustRightInd w:val="0"/>
                              <w:spacing w:after="240"/>
                              <w:rPr>
                                <w:rStyle w:val="Lienhypertexte"/>
                                <w:rFonts w:ascii="Arial" w:hAnsi="Arial" w:cs="Arial"/>
                                <w:sz w:val="20"/>
                              </w:rPr>
                            </w:pPr>
                          </w:p>
                          <w:p w:rsidR="009714D7" w:rsidRPr="009714D7" w:rsidRDefault="009714D7" w:rsidP="001A5E99">
                            <w:pPr>
                              <w:widowControl w:val="0"/>
                              <w:autoSpaceDE w:val="0"/>
                              <w:autoSpaceDN w:val="0"/>
                              <w:adjustRightInd w:val="0"/>
                              <w:spacing w:after="240"/>
                              <w:rPr>
                                <w:rFonts w:ascii="Arial" w:hAnsi="Arial" w:cs="Arial"/>
                                <w:color w:val="000000" w:themeColor="text1"/>
                                <w:sz w:val="20"/>
                              </w:rPr>
                            </w:pPr>
                            <w:r w:rsidRPr="009714D7">
                              <w:rPr>
                                <w:rFonts w:ascii="Arial" w:hAnsi="Arial" w:cs="Arial"/>
                                <w:color w:val="000000" w:themeColor="text1"/>
                                <w:sz w:val="20"/>
                              </w:rPr>
                              <w:t xml:space="preserve">Le film </w:t>
                            </w:r>
                            <w:r w:rsidRPr="00676F77">
                              <w:rPr>
                                <w:rFonts w:ascii="Arial" w:hAnsi="Arial" w:cs="Arial"/>
                                <w:i/>
                                <w:color w:val="000000" w:themeColor="text1"/>
                                <w:sz w:val="20"/>
                              </w:rPr>
                              <w:t>Heidi</w:t>
                            </w:r>
                            <w:r w:rsidRPr="009714D7">
                              <w:rPr>
                                <w:rFonts w:ascii="Arial" w:hAnsi="Arial" w:cs="Arial"/>
                                <w:color w:val="000000" w:themeColor="text1"/>
                                <w:sz w:val="20"/>
                              </w:rPr>
                              <w:t xml:space="preserve"> </w:t>
                            </w:r>
                            <w:r w:rsidR="00676F77">
                              <w:rPr>
                                <w:rFonts w:ascii="Arial" w:hAnsi="Arial" w:cs="Arial"/>
                                <w:color w:val="000000" w:themeColor="text1"/>
                                <w:sz w:val="20"/>
                              </w:rPr>
                              <w:t xml:space="preserve">(2015) </w:t>
                            </w:r>
                            <w:r w:rsidRPr="009714D7">
                              <w:rPr>
                                <w:rFonts w:ascii="Arial" w:hAnsi="Arial" w:cs="Arial"/>
                                <w:color w:val="000000" w:themeColor="text1"/>
                                <w:sz w:val="20"/>
                              </w:rPr>
                              <w:t>sur</w:t>
                            </w:r>
                            <w:r w:rsidR="00676F77">
                              <w:rPr>
                                <w:rFonts w:ascii="Arial" w:hAnsi="Arial" w:cs="Arial"/>
                                <w:color w:val="000000" w:themeColor="text1"/>
                                <w:sz w:val="20"/>
                              </w:rPr>
                              <w:t xml:space="preserve">   </w:t>
                            </w:r>
                            <w:proofErr w:type="spellStart"/>
                            <w:r w:rsidRPr="009714D7">
                              <w:rPr>
                                <w:rFonts w:ascii="Arial" w:hAnsi="Arial" w:cs="Arial"/>
                                <w:color w:val="000000" w:themeColor="text1"/>
                                <w:sz w:val="20"/>
                              </w:rPr>
                              <w:t>laPlattform</w:t>
                            </w:r>
                            <w:proofErr w:type="spellEnd"/>
                            <w:r w:rsidRPr="009714D7">
                              <w:rPr>
                                <w:rFonts w:ascii="Arial" w:hAnsi="Arial" w:cs="Arial"/>
                                <w:color w:val="000000" w:themeColor="text1"/>
                                <w:sz w:val="20"/>
                              </w:rPr>
                              <w:t xml:space="preserve"> </w:t>
                            </w:r>
                            <w:r w:rsidR="00676F77">
                              <w:rPr>
                                <w:rFonts w:ascii="Arial" w:hAnsi="Arial" w:cs="Arial"/>
                                <w:color w:val="000000" w:themeColor="text1"/>
                                <w:sz w:val="20"/>
                              </w:rPr>
                              <w:br/>
                            </w:r>
                            <w:r w:rsidRPr="009714D7">
                              <w:rPr>
                                <w:rFonts w:ascii="Arial" w:hAnsi="Arial" w:cs="Arial"/>
                                <w:color w:val="000000" w:themeColor="text1"/>
                                <w:sz w:val="20"/>
                              </w:rPr>
                              <w:t>(accès avec login) :</w:t>
                            </w:r>
                            <w:r w:rsidRPr="009714D7">
                              <w:rPr>
                                <w:rFonts w:ascii="Arial" w:hAnsi="Arial" w:cs="Arial"/>
                                <w:color w:val="000000" w:themeColor="text1"/>
                                <w:sz w:val="20"/>
                              </w:rPr>
                              <w:br/>
                            </w:r>
                            <w:hyperlink r:id="rId12" w:history="1">
                              <w:r w:rsidRPr="009714D7">
                                <w:rPr>
                                  <w:rStyle w:val="Lienhypertexte"/>
                                  <w:rFonts w:ascii="Arial" w:hAnsi="Arial" w:cs="Arial"/>
                                  <w:sz w:val="20"/>
                                </w:rPr>
                                <w:t>https://laplattform.ch/node/7862</w:t>
                              </w:r>
                            </w:hyperlink>
                            <w:r w:rsidRPr="009714D7">
                              <w:rPr>
                                <w:rFonts w:ascii="Arial" w:hAnsi="Arial" w:cs="Arial"/>
                                <w:color w:val="000000" w:themeColor="text1"/>
                                <w:sz w:val="20"/>
                              </w:rPr>
                              <w:t xml:space="preserve"> </w:t>
                            </w:r>
                          </w:p>
                          <w:p w:rsidR="009714D7" w:rsidRPr="001A5E99" w:rsidRDefault="009714D7" w:rsidP="001A5E99">
                            <w:pPr>
                              <w:widowControl w:val="0"/>
                              <w:autoSpaceDE w:val="0"/>
                              <w:autoSpaceDN w:val="0"/>
                              <w:adjustRightInd w:val="0"/>
                              <w:spacing w:after="240"/>
                              <w:rPr>
                                <w:rFonts w:ascii="Arial" w:hAnsi="Arial" w:cs="Arial"/>
                                <w:b/>
                                <w:color w:val="000000" w:themeColor="text1"/>
                                <w:sz w:val="20"/>
                              </w:rPr>
                            </w:pPr>
                          </w:p>
                          <w:p w:rsidR="001A5E99" w:rsidRPr="00A6330D" w:rsidRDefault="001A5E99" w:rsidP="001A5E99">
                            <w:pPr>
                              <w:tabs>
                                <w:tab w:val="left" w:pos="567"/>
                                <w:tab w:val="left" w:pos="1134"/>
                                <w:tab w:val="left" w:pos="1701"/>
                                <w:tab w:val="left" w:pos="2268"/>
                              </w:tabs>
                              <w:jc w:val="both"/>
                              <w:rPr>
                                <w:rFonts w:ascii="Arial" w:eastAsia="Arial" w:hAnsi="Arial"/>
                                <w:b/>
                              </w:rPr>
                            </w:pPr>
                          </w:p>
                          <w:p w:rsidR="001A5E99" w:rsidRDefault="001A5E99" w:rsidP="001A5E99">
                            <w:pPr>
                              <w:tabs>
                                <w:tab w:val="left" w:pos="567"/>
                                <w:tab w:val="left" w:pos="1134"/>
                                <w:tab w:val="left" w:pos="1701"/>
                                <w:tab w:val="left" w:pos="2268"/>
                              </w:tabs>
                              <w:jc w:val="both"/>
                              <w:rPr>
                                <w:rFonts w:ascii="Arial" w:eastAsia="Arial" w:hAnsi="Arial"/>
                                <w:sz w:val="18"/>
                                <w:szCs w:val="18"/>
                              </w:rPr>
                            </w:pPr>
                          </w:p>
                          <w:p w:rsidR="001A5E99" w:rsidRDefault="001A5E99" w:rsidP="001A5E99">
                            <w:pPr>
                              <w:jc w:val="both"/>
                              <w:rPr>
                                <w:rFonts w:ascii="Arial" w:eastAsia="Arial" w:hAnsi="Arial"/>
                                <w:sz w:val="18"/>
                                <w:u w:color="FF000B"/>
                              </w:rPr>
                            </w:pPr>
                          </w:p>
                          <w:p w:rsidR="001A5E99" w:rsidRDefault="001A5E99" w:rsidP="001A5E99">
                            <w:pPr>
                              <w:tabs>
                                <w:tab w:val="left" w:pos="567"/>
                                <w:tab w:val="left" w:pos="1134"/>
                                <w:tab w:val="left" w:pos="1701"/>
                                <w:tab w:val="left" w:pos="2268"/>
                              </w:tabs>
                              <w:jc w:val="both"/>
                              <w:rPr>
                                <w:rFonts w:ascii="Arial" w:eastAsia="Arial" w:hAnsi="Arial"/>
                                <w:sz w:val="18"/>
                              </w:rPr>
                            </w:pPr>
                          </w:p>
                          <w:p w:rsidR="001A5E99" w:rsidRDefault="001A5E99" w:rsidP="001A5E99">
                            <w:pPr>
                              <w:tabs>
                                <w:tab w:val="left" w:pos="567"/>
                                <w:tab w:val="left" w:pos="1134"/>
                                <w:tab w:val="left" w:pos="1701"/>
                                <w:tab w:val="left" w:pos="2268"/>
                              </w:tabs>
                              <w:jc w:val="both"/>
                              <w:rPr>
                                <w:rFonts w:ascii="Arial" w:eastAsia="Arial" w:hAnsi="Arial"/>
                                <w:sz w:val="18"/>
                              </w:rPr>
                            </w:pPr>
                          </w:p>
                          <w:p w:rsidR="001A5E99" w:rsidRDefault="001A5E99" w:rsidP="001A5E99">
                            <w:pPr>
                              <w:tabs>
                                <w:tab w:val="left" w:pos="567"/>
                                <w:tab w:val="left" w:pos="1134"/>
                                <w:tab w:val="left" w:pos="1701"/>
                                <w:tab w:val="left" w:pos="2268"/>
                              </w:tabs>
                              <w:jc w:val="both"/>
                              <w:rPr>
                                <w:rFonts w:ascii="Arial" w:eastAsia="Arial" w:hAnsi="Arial"/>
                                <w:sz w:val="18"/>
                              </w:rPr>
                            </w:pPr>
                          </w:p>
                          <w:p w:rsidR="001A5E99" w:rsidRDefault="001A5E99" w:rsidP="001A5E99">
                            <w:pPr>
                              <w:tabs>
                                <w:tab w:val="left" w:pos="567"/>
                                <w:tab w:val="left" w:pos="1134"/>
                                <w:tab w:val="left" w:pos="1701"/>
                                <w:tab w:val="left" w:pos="2268"/>
                              </w:tabs>
                              <w:jc w:val="both"/>
                              <w:rPr>
                                <w:rFonts w:ascii="Arial" w:eastAsia="Arial" w:hAnsi="Arial"/>
                                <w:sz w:val="18"/>
                              </w:rPr>
                            </w:pPr>
                          </w:p>
                          <w:p w:rsidR="001A5E99" w:rsidRDefault="001A5E99" w:rsidP="001A5E99">
                            <w:pPr>
                              <w:tabs>
                                <w:tab w:val="left" w:pos="567"/>
                                <w:tab w:val="left" w:pos="1134"/>
                                <w:tab w:val="left" w:pos="1701"/>
                                <w:tab w:val="left" w:pos="2268"/>
                              </w:tabs>
                              <w:jc w:val="both"/>
                              <w:rPr>
                                <w:rFonts w:ascii="Arial" w:eastAsia="Arial" w:hAnsi="Arial"/>
                                <w:sz w:val="18"/>
                              </w:rPr>
                            </w:pPr>
                          </w:p>
                          <w:p w:rsidR="001A5E99" w:rsidRDefault="001A5E99" w:rsidP="001A5E99">
                            <w:pPr>
                              <w:tabs>
                                <w:tab w:val="left" w:pos="567"/>
                                <w:tab w:val="left" w:pos="1134"/>
                                <w:tab w:val="left" w:pos="1701"/>
                                <w:tab w:val="left" w:pos="2268"/>
                              </w:tabs>
                              <w:jc w:val="both"/>
                              <w:rPr>
                                <w:rFonts w:ascii="Arial" w:eastAsia="Arial" w:hAnsi="Arial"/>
                                <w:sz w:val="18"/>
                              </w:rPr>
                            </w:pPr>
                          </w:p>
                          <w:p w:rsidR="001A5E99" w:rsidRDefault="001A5E99" w:rsidP="001A5E99">
                            <w:pPr>
                              <w:rPr>
                                <w:rFonts w:eastAsia="Aria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A126C" id="_x0000_t202" coordsize="21600,21600" o:spt="202" path="m,l,21600r21600,l21600,xe">
                <v:stroke joinstyle="miter"/>
                <v:path gradientshapeok="t" o:connecttype="rect"/>
              </v:shapetype>
              <v:shape id="Text Box 33" o:spid="_x0000_s1027" type="#_x0000_t202" style="position:absolute;left:0;text-align:left;margin-left:85.2pt;margin-top:0;width:136.25pt;height:446.6pt;z-index:251664896;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" filled="f" stroked="f" strokeweight="1pt">
                <v:textbox inset=",7.2pt,,7.2pt">
                  <w:txbxContent>
                    <w:p w:rsidR="00294490" w:rsidRPr="002D55FC" w:rsidRDefault="00F351FA" w:rsidP="001A5E99">
                      <w:pPr>
                        <w:widowControl w:val="0"/>
                        <w:autoSpaceDE w:val="0"/>
                        <w:autoSpaceDN w:val="0"/>
                        <w:adjustRightInd w:val="0"/>
                        <w:spacing w:after="240"/>
                        <w:rPr>
                          <w:rFonts w:ascii="Arial" w:hAnsi="Arial" w:cs="Arial"/>
                          <w:b/>
                          <w:i/>
                          <w:color w:val="FB000D"/>
                          <w:sz w:val="20"/>
                        </w:rPr>
                      </w:pPr>
                      <w:r w:rsidRPr="002D55FC">
                        <w:rPr>
                          <w:rFonts w:ascii="Arial" w:hAnsi="Arial" w:cs="Arial"/>
                          <w:b/>
                          <w:i/>
                          <w:color w:val="FB000D"/>
                          <w:sz w:val="20"/>
                        </w:rPr>
                        <w:t>Heidi chez le bruiteur</w:t>
                      </w:r>
                      <w:r w:rsidR="002D55FC">
                        <w:rPr>
                          <w:rFonts w:ascii="Arial" w:hAnsi="Arial" w:cs="Arial"/>
                          <w:b/>
                          <w:i/>
                          <w:color w:val="FB000D"/>
                          <w:sz w:val="20"/>
                        </w:rPr>
                        <w:t xml:space="preserve"> (2016)</w:t>
                      </w:r>
                    </w:p>
                    <w:p w:rsidR="001A5E99" w:rsidRPr="004D07C9" w:rsidRDefault="002D55FC" w:rsidP="001A5E99">
                      <w:pPr>
                        <w:widowControl w:val="0"/>
                        <w:autoSpaceDE w:val="0"/>
                        <w:autoSpaceDN w:val="0"/>
                        <w:adjustRightInd w:val="0"/>
                        <w:spacing w:after="240"/>
                        <w:rPr>
                          <w:rFonts w:ascii="Arial" w:hAnsi="Arial" w:cs="Arial"/>
                          <w:b/>
                          <w:sz w:val="20"/>
                        </w:rPr>
                      </w:pPr>
                      <w:r>
                        <w:rPr>
                          <w:rFonts w:ascii="Arial" w:hAnsi="Arial" w:cs="Arial"/>
                          <w:b/>
                          <w:color w:val="FB000D"/>
                          <w:sz w:val="20"/>
                        </w:rPr>
                        <w:t>Scénario et r</w:t>
                      </w:r>
                      <w:r w:rsidR="001A5E99" w:rsidRPr="004D07C9">
                        <w:rPr>
                          <w:rFonts w:ascii="Arial" w:hAnsi="Arial" w:cs="Arial"/>
                          <w:b/>
                          <w:color w:val="FB000D"/>
                          <w:sz w:val="20"/>
                        </w:rPr>
                        <w:t>éalisation</w:t>
                      </w:r>
                      <w:r w:rsidR="001A5E99" w:rsidRPr="004D07C9">
                        <w:rPr>
                          <w:rFonts w:ascii="Arial" w:hAnsi="Arial" w:cs="Arial"/>
                          <w:b/>
                          <w:color w:val="FB0007"/>
                          <w:sz w:val="20"/>
                        </w:rPr>
                        <w:t xml:space="preserve"> </w:t>
                      </w:r>
                      <w:r w:rsidR="001A5E99" w:rsidRPr="004D07C9">
                        <w:rPr>
                          <w:rFonts w:ascii="Arial" w:hAnsi="Arial" w:cs="Arial"/>
                          <w:b/>
                          <w:color w:val="FB000D"/>
                          <w:sz w:val="20"/>
                        </w:rPr>
                        <w:t xml:space="preserve">: </w:t>
                      </w:r>
                      <w:r w:rsidR="00707518">
                        <w:rPr>
                          <w:rFonts w:ascii="Arial" w:hAnsi="Arial" w:cs="Arial"/>
                          <w:b/>
                          <w:color w:val="FB000D"/>
                          <w:sz w:val="20"/>
                        </w:rPr>
                        <w:br/>
                      </w:r>
                      <w:r w:rsidR="00F351FA">
                        <w:rPr>
                          <w:rFonts w:ascii="Arial" w:hAnsi="Arial" w:cs="Arial"/>
                          <w:b/>
                          <w:sz w:val="20"/>
                        </w:rPr>
                        <w:t>Christian Frei</w:t>
                      </w:r>
                    </w:p>
                    <w:p w:rsidR="00B16E59" w:rsidRDefault="00B16E59" w:rsidP="001A5E99">
                      <w:pPr>
                        <w:widowControl w:val="0"/>
                        <w:autoSpaceDE w:val="0"/>
                        <w:autoSpaceDN w:val="0"/>
                        <w:adjustRightInd w:val="0"/>
                        <w:spacing w:after="240"/>
                        <w:rPr>
                          <w:rFonts w:ascii="Arial" w:hAnsi="Arial" w:cs="Arial"/>
                          <w:b/>
                          <w:sz w:val="20"/>
                        </w:rPr>
                      </w:pPr>
                      <w:r w:rsidRPr="00B16E59">
                        <w:rPr>
                          <w:rFonts w:ascii="Arial" w:hAnsi="Arial" w:cs="Arial"/>
                          <w:b/>
                          <w:color w:val="FF0000"/>
                          <w:sz w:val="20"/>
                        </w:rPr>
                        <w:t>Image :</w:t>
                      </w:r>
                      <w:r w:rsidR="002D55FC">
                        <w:rPr>
                          <w:rFonts w:ascii="Arial" w:hAnsi="Arial" w:cs="Arial"/>
                          <w:b/>
                          <w:color w:val="FF0000"/>
                          <w:sz w:val="20"/>
                        </w:rPr>
                        <w:t xml:space="preserve"> </w:t>
                      </w:r>
                      <w:r w:rsidR="002D55FC" w:rsidRPr="002D55FC">
                        <w:rPr>
                          <w:rFonts w:ascii="Arial" w:hAnsi="Arial" w:cs="Arial"/>
                          <w:b/>
                          <w:sz w:val="20"/>
                        </w:rPr>
                        <w:t xml:space="preserve">Peter </w:t>
                      </w:r>
                      <w:proofErr w:type="spellStart"/>
                      <w:r w:rsidR="002D55FC" w:rsidRPr="002D55FC">
                        <w:rPr>
                          <w:rFonts w:ascii="Arial" w:hAnsi="Arial" w:cs="Arial"/>
                          <w:b/>
                          <w:sz w:val="20"/>
                        </w:rPr>
                        <w:t>Indergand</w:t>
                      </w:r>
                      <w:proofErr w:type="spellEnd"/>
                    </w:p>
                    <w:p w:rsidR="002D55FC" w:rsidRDefault="002D55FC" w:rsidP="001A5E99">
                      <w:pPr>
                        <w:widowControl w:val="0"/>
                        <w:autoSpaceDE w:val="0"/>
                        <w:autoSpaceDN w:val="0"/>
                        <w:adjustRightInd w:val="0"/>
                        <w:spacing w:after="240"/>
                        <w:rPr>
                          <w:rFonts w:ascii="Arial" w:hAnsi="Arial" w:cs="Arial"/>
                          <w:b/>
                          <w:color w:val="FF0000"/>
                          <w:sz w:val="20"/>
                        </w:rPr>
                      </w:pPr>
                      <w:r>
                        <w:rPr>
                          <w:rFonts w:ascii="Arial" w:hAnsi="Arial" w:cs="Arial"/>
                          <w:b/>
                          <w:color w:val="FF0000"/>
                          <w:sz w:val="20"/>
                        </w:rPr>
                        <w:t xml:space="preserve">Son : </w:t>
                      </w:r>
                      <w:r w:rsidRPr="002D55FC">
                        <w:rPr>
                          <w:rFonts w:ascii="Arial" w:hAnsi="Arial" w:cs="Arial"/>
                          <w:b/>
                          <w:sz w:val="20"/>
                        </w:rPr>
                        <w:t xml:space="preserve">Reto </w:t>
                      </w:r>
                      <w:proofErr w:type="spellStart"/>
                      <w:r w:rsidRPr="002D55FC">
                        <w:rPr>
                          <w:rFonts w:ascii="Arial" w:hAnsi="Arial" w:cs="Arial"/>
                          <w:b/>
                          <w:sz w:val="20"/>
                        </w:rPr>
                        <w:t>Stamm</w:t>
                      </w:r>
                      <w:proofErr w:type="spellEnd"/>
                    </w:p>
                    <w:p w:rsidR="00B16E59" w:rsidRDefault="002D55FC" w:rsidP="001A5E99">
                      <w:pPr>
                        <w:widowControl w:val="0"/>
                        <w:autoSpaceDE w:val="0"/>
                        <w:autoSpaceDN w:val="0"/>
                        <w:adjustRightInd w:val="0"/>
                        <w:spacing w:after="240"/>
                        <w:rPr>
                          <w:rFonts w:ascii="Arial" w:hAnsi="Arial" w:cs="Arial"/>
                          <w:b/>
                          <w:sz w:val="20"/>
                        </w:rPr>
                      </w:pPr>
                      <w:r>
                        <w:rPr>
                          <w:rFonts w:ascii="Arial" w:hAnsi="Arial" w:cs="Arial"/>
                          <w:b/>
                          <w:color w:val="FF0000"/>
                          <w:sz w:val="20"/>
                        </w:rPr>
                        <w:t>Montage</w:t>
                      </w:r>
                      <w:r w:rsidR="00B16E59" w:rsidRPr="00B16E59">
                        <w:rPr>
                          <w:rFonts w:ascii="Arial" w:hAnsi="Arial" w:cs="Arial"/>
                          <w:b/>
                          <w:color w:val="FF0000"/>
                          <w:sz w:val="20"/>
                        </w:rPr>
                        <w:t xml:space="preserve"> :</w:t>
                      </w:r>
                      <w:r>
                        <w:rPr>
                          <w:rFonts w:ascii="Arial" w:hAnsi="Arial" w:cs="Arial"/>
                          <w:b/>
                          <w:color w:val="FF0000"/>
                          <w:sz w:val="20"/>
                        </w:rPr>
                        <w:t xml:space="preserve"> </w:t>
                      </w:r>
                      <w:r w:rsidRPr="002D55FC">
                        <w:rPr>
                          <w:rFonts w:ascii="Arial" w:hAnsi="Arial" w:cs="Arial"/>
                          <w:b/>
                          <w:sz w:val="20"/>
                        </w:rPr>
                        <w:t>Thomas Bachmann et Christian Frei</w:t>
                      </w:r>
                    </w:p>
                    <w:p w:rsidR="00B16E59" w:rsidRDefault="00B16E59" w:rsidP="001A5E99">
                      <w:pPr>
                        <w:widowControl w:val="0"/>
                        <w:autoSpaceDE w:val="0"/>
                        <w:autoSpaceDN w:val="0"/>
                        <w:adjustRightInd w:val="0"/>
                        <w:spacing w:after="240"/>
                        <w:rPr>
                          <w:rFonts w:ascii="Arial" w:hAnsi="Arial" w:cs="Arial"/>
                          <w:b/>
                          <w:sz w:val="20"/>
                        </w:rPr>
                      </w:pPr>
                      <w:r w:rsidRPr="00B16E59">
                        <w:rPr>
                          <w:rFonts w:ascii="Arial" w:hAnsi="Arial" w:cs="Arial"/>
                          <w:b/>
                          <w:color w:val="FF0000"/>
                          <w:sz w:val="20"/>
                        </w:rPr>
                        <w:t>Musique :</w:t>
                      </w:r>
                      <w:r w:rsidR="002D55FC">
                        <w:rPr>
                          <w:rFonts w:ascii="Arial" w:hAnsi="Arial" w:cs="Arial"/>
                          <w:b/>
                          <w:color w:val="FF0000"/>
                          <w:sz w:val="20"/>
                        </w:rPr>
                        <w:t xml:space="preserve"> </w:t>
                      </w:r>
                      <w:r w:rsidR="002D55FC" w:rsidRPr="002D55FC">
                        <w:rPr>
                          <w:rFonts w:ascii="Arial" w:hAnsi="Arial" w:cs="Arial"/>
                          <w:b/>
                          <w:sz w:val="20"/>
                        </w:rPr>
                        <w:t xml:space="preserve">Chick </w:t>
                      </w:r>
                      <w:proofErr w:type="spellStart"/>
                      <w:r w:rsidR="002D55FC" w:rsidRPr="002D55FC">
                        <w:rPr>
                          <w:rFonts w:ascii="Arial" w:hAnsi="Arial" w:cs="Arial"/>
                          <w:b/>
                          <w:sz w:val="20"/>
                        </w:rPr>
                        <w:t>Corea</w:t>
                      </w:r>
                      <w:proofErr w:type="spellEnd"/>
                    </w:p>
                    <w:p w:rsidR="002D55FC" w:rsidRPr="004D07C9" w:rsidRDefault="002D55FC" w:rsidP="001A5E99">
                      <w:pPr>
                        <w:widowControl w:val="0"/>
                        <w:autoSpaceDE w:val="0"/>
                        <w:autoSpaceDN w:val="0"/>
                        <w:adjustRightInd w:val="0"/>
                        <w:spacing w:after="240"/>
                        <w:rPr>
                          <w:rFonts w:ascii="Arial" w:hAnsi="Arial" w:cs="Arial"/>
                          <w:b/>
                          <w:sz w:val="20"/>
                        </w:rPr>
                      </w:pPr>
                      <w:r w:rsidRPr="002D55FC">
                        <w:rPr>
                          <w:rFonts w:ascii="Arial" w:hAnsi="Arial" w:cs="Arial"/>
                          <w:b/>
                          <w:color w:val="FF0000"/>
                          <w:sz w:val="20"/>
                        </w:rPr>
                        <w:t xml:space="preserve">Avec : </w:t>
                      </w:r>
                      <w:proofErr w:type="spellStart"/>
                      <w:r>
                        <w:rPr>
                          <w:rFonts w:ascii="Arial" w:hAnsi="Arial" w:cs="Arial"/>
                          <w:b/>
                          <w:sz w:val="20"/>
                        </w:rPr>
                        <w:t>Anuk</w:t>
                      </w:r>
                      <w:proofErr w:type="spellEnd"/>
                      <w:r>
                        <w:rPr>
                          <w:rFonts w:ascii="Arial" w:hAnsi="Arial" w:cs="Arial"/>
                          <w:b/>
                          <w:sz w:val="20"/>
                        </w:rPr>
                        <w:t xml:space="preserve"> Steffen (interprète de </w:t>
                      </w:r>
                      <w:r w:rsidRPr="00812A8B">
                        <w:rPr>
                          <w:rFonts w:ascii="Arial" w:hAnsi="Arial" w:cs="Arial"/>
                          <w:b/>
                          <w:i/>
                          <w:sz w:val="20"/>
                        </w:rPr>
                        <w:t>Heidi</w:t>
                      </w:r>
                      <w:r>
                        <w:rPr>
                          <w:rFonts w:ascii="Arial" w:hAnsi="Arial" w:cs="Arial"/>
                          <w:b/>
                          <w:sz w:val="20"/>
                        </w:rPr>
                        <w:t xml:space="preserve">), Amadeus </w:t>
                      </w:r>
                      <w:proofErr w:type="spellStart"/>
                      <w:r>
                        <w:rPr>
                          <w:rFonts w:ascii="Arial" w:hAnsi="Arial" w:cs="Arial"/>
                          <w:b/>
                          <w:sz w:val="20"/>
                        </w:rPr>
                        <w:t>Bod</w:t>
                      </w:r>
                      <w:proofErr w:type="spellEnd"/>
                      <w:r w:rsidR="00FC6598" w:rsidRPr="008115FB">
                        <w:rPr>
                          <w:rFonts w:ascii="Arial" w:hAnsi="Arial" w:cs="Arial"/>
                          <w:b/>
                          <w:sz w:val="20"/>
                          <w:lang w:val="fr-CH"/>
                        </w:rPr>
                        <w:t>í</w:t>
                      </w:r>
                      <w:r>
                        <w:rPr>
                          <w:rFonts w:ascii="Arial" w:hAnsi="Arial" w:cs="Arial"/>
                          <w:b/>
                          <w:sz w:val="20"/>
                        </w:rPr>
                        <w:t xml:space="preserve">s (le bruiteur) </w:t>
                      </w:r>
                    </w:p>
                    <w:p w:rsidR="001A5E99" w:rsidRPr="00F262AB" w:rsidRDefault="001A5E99" w:rsidP="001A5E99">
                      <w:pPr>
                        <w:widowControl w:val="0"/>
                        <w:autoSpaceDE w:val="0"/>
                        <w:autoSpaceDN w:val="0"/>
                        <w:adjustRightInd w:val="0"/>
                        <w:spacing w:after="240"/>
                        <w:rPr>
                          <w:rFonts w:ascii="Arial" w:hAnsi="Arial" w:cs="Arial"/>
                          <w:b/>
                          <w:sz w:val="20"/>
                        </w:rPr>
                      </w:pPr>
                      <w:bookmarkStart w:id="1" w:name="writers"/>
                      <w:bookmarkEnd w:id="1"/>
                      <w:r w:rsidRPr="00F262AB">
                        <w:rPr>
                          <w:rFonts w:ascii="Arial" w:hAnsi="Arial" w:cs="Arial"/>
                          <w:b/>
                          <w:color w:val="FB000D"/>
                          <w:sz w:val="20"/>
                        </w:rPr>
                        <w:t xml:space="preserve">Durée : </w:t>
                      </w:r>
                      <w:r w:rsidRPr="00F262AB">
                        <w:rPr>
                          <w:rFonts w:ascii="Arial" w:hAnsi="Arial" w:cs="Arial"/>
                          <w:b/>
                          <w:sz w:val="20"/>
                        </w:rPr>
                        <w:t xml:space="preserve"> </w:t>
                      </w:r>
                      <w:r w:rsidR="00B16E59">
                        <w:rPr>
                          <w:rFonts w:ascii="Arial" w:hAnsi="Arial" w:cs="Arial"/>
                          <w:b/>
                          <w:sz w:val="20"/>
                        </w:rPr>
                        <w:t>14</w:t>
                      </w:r>
                      <w:r>
                        <w:rPr>
                          <w:rFonts w:ascii="Arial" w:hAnsi="Arial" w:cs="Arial"/>
                          <w:b/>
                          <w:sz w:val="20"/>
                        </w:rPr>
                        <w:t xml:space="preserve"> </w:t>
                      </w:r>
                      <w:r w:rsidRPr="00F262AB">
                        <w:rPr>
                          <w:rFonts w:ascii="Arial" w:hAnsi="Arial" w:cs="Arial"/>
                          <w:b/>
                          <w:sz w:val="20"/>
                        </w:rPr>
                        <w:t xml:space="preserve">minutes </w:t>
                      </w:r>
                    </w:p>
                    <w:p w:rsidR="001A5E99" w:rsidRDefault="001A5E99" w:rsidP="001A5E99">
                      <w:pPr>
                        <w:widowControl w:val="0"/>
                        <w:autoSpaceDE w:val="0"/>
                        <w:autoSpaceDN w:val="0"/>
                        <w:adjustRightInd w:val="0"/>
                        <w:spacing w:after="240"/>
                        <w:rPr>
                          <w:rFonts w:ascii="Arial" w:hAnsi="Arial" w:cs="Arial"/>
                          <w:b/>
                          <w:color w:val="000000" w:themeColor="text1"/>
                          <w:sz w:val="20"/>
                        </w:rPr>
                      </w:pPr>
                      <w:r w:rsidRPr="00F262AB">
                        <w:rPr>
                          <w:rFonts w:ascii="Arial" w:hAnsi="Arial" w:cs="Arial"/>
                          <w:b/>
                          <w:color w:val="FB000D"/>
                          <w:sz w:val="20"/>
                        </w:rPr>
                        <w:t>Public concerné :</w:t>
                      </w:r>
                      <w:r w:rsidR="00956141">
                        <w:rPr>
                          <w:rFonts w:ascii="Arial" w:hAnsi="Arial" w:cs="Arial"/>
                          <w:b/>
                          <w:color w:val="FB000D"/>
                          <w:sz w:val="20"/>
                        </w:rPr>
                        <w:br/>
                      </w:r>
                      <w:proofErr w:type="spellStart"/>
                      <w:r w:rsidR="002D55FC">
                        <w:rPr>
                          <w:rFonts w:ascii="Arial" w:hAnsi="Arial" w:cs="Arial"/>
                          <w:b/>
                          <w:color w:val="000000" w:themeColor="text1"/>
                          <w:sz w:val="20"/>
                        </w:rPr>
                        <w:t>Elèves</w:t>
                      </w:r>
                      <w:proofErr w:type="spellEnd"/>
                      <w:r w:rsidR="002D55FC">
                        <w:rPr>
                          <w:rFonts w:ascii="Arial" w:hAnsi="Arial" w:cs="Arial"/>
                          <w:b/>
                          <w:color w:val="000000" w:themeColor="text1"/>
                          <w:sz w:val="20"/>
                        </w:rPr>
                        <w:t xml:space="preserve"> dès 8</w:t>
                      </w:r>
                      <w:r w:rsidRPr="001A5E99">
                        <w:rPr>
                          <w:rFonts w:ascii="Arial" w:hAnsi="Arial" w:cs="Arial"/>
                          <w:b/>
                          <w:color w:val="000000" w:themeColor="text1"/>
                          <w:sz w:val="20"/>
                        </w:rPr>
                        <w:t xml:space="preserve"> ans,</w:t>
                      </w:r>
                      <w:r w:rsidR="00F947F3">
                        <w:rPr>
                          <w:rFonts w:ascii="Arial" w:hAnsi="Arial" w:cs="Arial"/>
                          <w:b/>
                          <w:color w:val="000000" w:themeColor="text1"/>
                          <w:sz w:val="20"/>
                        </w:rPr>
                        <w:br/>
                      </w:r>
                      <w:r w:rsidRPr="001A5E99">
                        <w:rPr>
                          <w:rFonts w:ascii="Arial" w:hAnsi="Arial" w:cs="Arial"/>
                          <w:b/>
                          <w:color w:val="000000" w:themeColor="text1"/>
                          <w:sz w:val="20"/>
                        </w:rPr>
                        <w:t>adolescents, adultes</w:t>
                      </w:r>
                    </w:p>
                    <w:p w:rsidR="009714D7" w:rsidRDefault="00992DD0" w:rsidP="001A5E99">
                      <w:pPr>
                        <w:widowControl w:val="0"/>
                        <w:autoSpaceDE w:val="0"/>
                        <w:autoSpaceDN w:val="0"/>
                        <w:adjustRightInd w:val="0"/>
                        <w:spacing w:after="240"/>
                        <w:rPr>
                          <w:rStyle w:val="Lienhypertexte"/>
                          <w:rFonts w:ascii="Arial" w:hAnsi="Arial" w:cs="Arial"/>
                          <w:sz w:val="20"/>
                        </w:rPr>
                      </w:pPr>
                      <w:r>
                        <w:rPr>
                          <w:rFonts w:ascii="Arial" w:hAnsi="Arial" w:cs="Arial"/>
                          <w:b/>
                          <w:color w:val="000000" w:themeColor="text1"/>
                          <w:sz w:val="20"/>
                        </w:rPr>
                        <w:t>Site de référence :</w:t>
                      </w:r>
                      <w:r>
                        <w:rPr>
                          <w:rFonts w:ascii="Arial" w:hAnsi="Arial" w:cs="Arial"/>
                          <w:b/>
                          <w:color w:val="000000" w:themeColor="text1"/>
                          <w:sz w:val="20"/>
                        </w:rPr>
                        <w:br/>
                      </w:r>
                      <w:hyperlink r:id="rId13" w:history="1">
                        <w:r w:rsidRPr="00992DD0">
                          <w:rPr>
                            <w:rStyle w:val="Lienhypertexte"/>
                            <w:rFonts w:ascii="Arial" w:hAnsi="Arial" w:cs="Arial"/>
                            <w:sz w:val="20"/>
                          </w:rPr>
                          <w:t>https://www.petiteslecons.org/accueil</w:t>
                        </w:r>
                      </w:hyperlink>
                    </w:p>
                    <w:p w:rsidR="009714D7" w:rsidRDefault="009714D7" w:rsidP="001A5E99">
                      <w:pPr>
                        <w:widowControl w:val="0"/>
                        <w:autoSpaceDE w:val="0"/>
                        <w:autoSpaceDN w:val="0"/>
                        <w:adjustRightInd w:val="0"/>
                        <w:spacing w:after="240"/>
                        <w:rPr>
                          <w:rStyle w:val="Lienhypertexte"/>
                          <w:rFonts w:ascii="Arial" w:hAnsi="Arial" w:cs="Arial"/>
                          <w:sz w:val="20"/>
                        </w:rPr>
                      </w:pPr>
                    </w:p>
                    <w:p w:rsidR="009714D7" w:rsidRPr="009714D7" w:rsidRDefault="009714D7" w:rsidP="001A5E99">
                      <w:pPr>
                        <w:widowControl w:val="0"/>
                        <w:autoSpaceDE w:val="0"/>
                        <w:autoSpaceDN w:val="0"/>
                        <w:adjustRightInd w:val="0"/>
                        <w:spacing w:after="240"/>
                        <w:rPr>
                          <w:rFonts w:ascii="Arial" w:hAnsi="Arial" w:cs="Arial"/>
                          <w:color w:val="000000" w:themeColor="text1"/>
                          <w:sz w:val="20"/>
                        </w:rPr>
                      </w:pPr>
                      <w:r w:rsidRPr="009714D7">
                        <w:rPr>
                          <w:rFonts w:ascii="Arial" w:hAnsi="Arial" w:cs="Arial"/>
                          <w:color w:val="000000" w:themeColor="text1"/>
                          <w:sz w:val="20"/>
                        </w:rPr>
                        <w:t xml:space="preserve">Le film </w:t>
                      </w:r>
                      <w:r w:rsidRPr="00676F77">
                        <w:rPr>
                          <w:rFonts w:ascii="Arial" w:hAnsi="Arial" w:cs="Arial"/>
                          <w:i/>
                          <w:color w:val="000000" w:themeColor="text1"/>
                          <w:sz w:val="20"/>
                        </w:rPr>
                        <w:t>Heidi</w:t>
                      </w:r>
                      <w:r w:rsidRPr="009714D7">
                        <w:rPr>
                          <w:rFonts w:ascii="Arial" w:hAnsi="Arial" w:cs="Arial"/>
                          <w:color w:val="000000" w:themeColor="text1"/>
                          <w:sz w:val="20"/>
                        </w:rPr>
                        <w:t xml:space="preserve"> </w:t>
                      </w:r>
                      <w:r w:rsidR="00676F77">
                        <w:rPr>
                          <w:rFonts w:ascii="Arial" w:hAnsi="Arial" w:cs="Arial"/>
                          <w:color w:val="000000" w:themeColor="text1"/>
                          <w:sz w:val="20"/>
                        </w:rPr>
                        <w:t xml:space="preserve">(2015) </w:t>
                      </w:r>
                      <w:r w:rsidRPr="009714D7">
                        <w:rPr>
                          <w:rFonts w:ascii="Arial" w:hAnsi="Arial" w:cs="Arial"/>
                          <w:color w:val="000000" w:themeColor="text1"/>
                          <w:sz w:val="20"/>
                        </w:rPr>
                        <w:t>sur</w:t>
                      </w:r>
                      <w:r w:rsidR="00676F77">
                        <w:rPr>
                          <w:rFonts w:ascii="Arial" w:hAnsi="Arial" w:cs="Arial"/>
                          <w:color w:val="000000" w:themeColor="text1"/>
                          <w:sz w:val="20"/>
                        </w:rPr>
                        <w:t xml:space="preserve">   </w:t>
                      </w:r>
                      <w:proofErr w:type="spellStart"/>
                      <w:r w:rsidRPr="009714D7">
                        <w:rPr>
                          <w:rFonts w:ascii="Arial" w:hAnsi="Arial" w:cs="Arial"/>
                          <w:color w:val="000000" w:themeColor="text1"/>
                          <w:sz w:val="20"/>
                        </w:rPr>
                        <w:t>laPlattform</w:t>
                      </w:r>
                      <w:proofErr w:type="spellEnd"/>
                      <w:r w:rsidRPr="009714D7">
                        <w:rPr>
                          <w:rFonts w:ascii="Arial" w:hAnsi="Arial" w:cs="Arial"/>
                          <w:color w:val="000000" w:themeColor="text1"/>
                          <w:sz w:val="20"/>
                        </w:rPr>
                        <w:t xml:space="preserve"> </w:t>
                      </w:r>
                      <w:r w:rsidR="00676F77">
                        <w:rPr>
                          <w:rFonts w:ascii="Arial" w:hAnsi="Arial" w:cs="Arial"/>
                          <w:color w:val="000000" w:themeColor="text1"/>
                          <w:sz w:val="20"/>
                        </w:rPr>
                        <w:br/>
                      </w:r>
                      <w:r w:rsidRPr="009714D7">
                        <w:rPr>
                          <w:rFonts w:ascii="Arial" w:hAnsi="Arial" w:cs="Arial"/>
                          <w:color w:val="000000" w:themeColor="text1"/>
                          <w:sz w:val="20"/>
                        </w:rPr>
                        <w:t>(accès avec login) :</w:t>
                      </w:r>
                      <w:r w:rsidRPr="009714D7">
                        <w:rPr>
                          <w:rFonts w:ascii="Arial" w:hAnsi="Arial" w:cs="Arial"/>
                          <w:color w:val="000000" w:themeColor="text1"/>
                          <w:sz w:val="20"/>
                        </w:rPr>
                        <w:br/>
                      </w:r>
                      <w:hyperlink r:id="rId14" w:history="1">
                        <w:r w:rsidRPr="009714D7">
                          <w:rPr>
                            <w:rStyle w:val="Lienhypertexte"/>
                            <w:rFonts w:ascii="Arial" w:hAnsi="Arial" w:cs="Arial"/>
                            <w:sz w:val="20"/>
                          </w:rPr>
                          <w:t>https://laplattform.ch/node/7862</w:t>
                        </w:r>
                      </w:hyperlink>
                      <w:r w:rsidRPr="009714D7">
                        <w:rPr>
                          <w:rFonts w:ascii="Arial" w:hAnsi="Arial" w:cs="Arial"/>
                          <w:color w:val="000000" w:themeColor="text1"/>
                          <w:sz w:val="20"/>
                        </w:rPr>
                        <w:t xml:space="preserve"> </w:t>
                      </w:r>
                    </w:p>
                    <w:p w:rsidR="009714D7" w:rsidRPr="001A5E99" w:rsidRDefault="009714D7" w:rsidP="001A5E99">
                      <w:pPr>
                        <w:widowControl w:val="0"/>
                        <w:autoSpaceDE w:val="0"/>
                        <w:autoSpaceDN w:val="0"/>
                        <w:adjustRightInd w:val="0"/>
                        <w:spacing w:after="240"/>
                        <w:rPr>
                          <w:rFonts w:ascii="Arial" w:hAnsi="Arial" w:cs="Arial"/>
                          <w:b/>
                          <w:color w:val="000000" w:themeColor="text1"/>
                          <w:sz w:val="20"/>
                        </w:rPr>
                      </w:pPr>
                    </w:p>
                    <w:p w:rsidR="001A5E99" w:rsidRPr="00A6330D" w:rsidRDefault="001A5E99" w:rsidP="001A5E99">
                      <w:pPr>
                        <w:tabs>
                          <w:tab w:val="left" w:pos="567"/>
                          <w:tab w:val="left" w:pos="1134"/>
                          <w:tab w:val="left" w:pos="1701"/>
                          <w:tab w:val="left" w:pos="2268"/>
                        </w:tabs>
                        <w:jc w:val="both"/>
                        <w:rPr>
                          <w:rFonts w:ascii="Arial" w:eastAsia="Arial" w:hAnsi="Arial"/>
                          <w:b/>
                        </w:rPr>
                      </w:pPr>
                    </w:p>
                    <w:p w:rsidR="001A5E99" w:rsidRDefault="001A5E99" w:rsidP="001A5E99">
                      <w:pPr>
                        <w:tabs>
                          <w:tab w:val="left" w:pos="567"/>
                          <w:tab w:val="left" w:pos="1134"/>
                          <w:tab w:val="left" w:pos="1701"/>
                          <w:tab w:val="left" w:pos="2268"/>
                        </w:tabs>
                        <w:jc w:val="both"/>
                        <w:rPr>
                          <w:rFonts w:ascii="Arial" w:eastAsia="Arial" w:hAnsi="Arial"/>
                          <w:sz w:val="18"/>
                          <w:szCs w:val="18"/>
                        </w:rPr>
                      </w:pPr>
                    </w:p>
                    <w:p w:rsidR="001A5E99" w:rsidRDefault="001A5E99" w:rsidP="001A5E99">
                      <w:pPr>
                        <w:jc w:val="both"/>
                        <w:rPr>
                          <w:rFonts w:ascii="Arial" w:eastAsia="Arial" w:hAnsi="Arial"/>
                          <w:sz w:val="18"/>
                          <w:u w:color="FF000B"/>
                        </w:rPr>
                      </w:pPr>
                    </w:p>
                    <w:p w:rsidR="001A5E99" w:rsidRDefault="001A5E99" w:rsidP="001A5E99">
                      <w:pPr>
                        <w:tabs>
                          <w:tab w:val="left" w:pos="567"/>
                          <w:tab w:val="left" w:pos="1134"/>
                          <w:tab w:val="left" w:pos="1701"/>
                          <w:tab w:val="left" w:pos="2268"/>
                        </w:tabs>
                        <w:jc w:val="both"/>
                        <w:rPr>
                          <w:rFonts w:ascii="Arial" w:eastAsia="Arial" w:hAnsi="Arial"/>
                          <w:sz w:val="18"/>
                        </w:rPr>
                      </w:pPr>
                    </w:p>
                    <w:p w:rsidR="001A5E99" w:rsidRDefault="001A5E99" w:rsidP="001A5E99">
                      <w:pPr>
                        <w:tabs>
                          <w:tab w:val="left" w:pos="567"/>
                          <w:tab w:val="left" w:pos="1134"/>
                          <w:tab w:val="left" w:pos="1701"/>
                          <w:tab w:val="left" w:pos="2268"/>
                        </w:tabs>
                        <w:jc w:val="both"/>
                        <w:rPr>
                          <w:rFonts w:ascii="Arial" w:eastAsia="Arial" w:hAnsi="Arial"/>
                          <w:sz w:val="18"/>
                        </w:rPr>
                      </w:pPr>
                    </w:p>
                    <w:p w:rsidR="001A5E99" w:rsidRDefault="001A5E99" w:rsidP="001A5E99">
                      <w:pPr>
                        <w:tabs>
                          <w:tab w:val="left" w:pos="567"/>
                          <w:tab w:val="left" w:pos="1134"/>
                          <w:tab w:val="left" w:pos="1701"/>
                          <w:tab w:val="left" w:pos="2268"/>
                        </w:tabs>
                        <w:jc w:val="both"/>
                        <w:rPr>
                          <w:rFonts w:ascii="Arial" w:eastAsia="Arial" w:hAnsi="Arial"/>
                          <w:sz w:val="18"/>
                        </w:rPr>
                      </w:pPr>
                    </w:p>
                    <w:p w:rsidR="001A5E99" w:rsidRDefault="001A5E99" w:rsidP="001A5E99">
                      <w:pPr>
                        <w:tabs>
                          <w:tab w:val="left" w:pos="567"/>
                          <w:tab w:val="left" w:pos="1134"/>
                          <w:tab w:val="left" w:pos="1701"/>
                          <w:tab w:val="left" w:pos="2268"/>
                        </w:tabs>
                        <w:jc w:val="both"/>
                        <w:rPr>
                          <w:rFonts w:ascii="Arial" w:eastAsia="Arial" w:hAnsi="Arial"/>
                          <w:sz w:val="18"/>
                        </w:rPr>
                      </w:pPr>
                    </w:p>
                    <w:p w:rsidR="001A5E99" w:rsidRDefault="001A5E99" w:rsidP="001A5E99">
                      <w:pPr>
                        <w:tabs>
                          <w:tab w:val="left" w:pos="567"/>
                          <w:tab w:val="left" w:pos="1134"/>
                          <w:tab w:val="left" w:pos="1701"/>
                          <w:tab w:val="left" w:pos="2268"/>
                        </w:tabs>
                        <w:jc w:val="both"/>
                        <w:rPr>
                          <w:rFonts w:ascii="Arial" w:eastAsia="Arial" w:hAnsi="Arial"/>
                          <w:sz w:val="18"/>
                        </w:rPr>
                      </w:pPr>
                    </w:p>
                    <w:p w:rsidR="001A5E99" w:rsidRDefault="001A5E99" w:rsidP="001A5E99">
                      <w:pPr>
                        <w:tabs>
                          <w:tab w:val="left" w:pos="567"/>
                          <w:tab w:val="left" w:pos="1134"/>
                          <w:tab w:val="left" w:pos="1701"/>
                          <w:tab w:val="left" w:pos="2268"/>
                        </w:tabs>
                        <w:jc w:val="both"/>
                        <w:rPr>
                          <w:rFonts w:ascii="Arial" w:eastAsia="Arial" w:hAnsi="Arial"/>
                          <w:sz w:val="18"/>
                        </w:rPr>
                      </w:pPr>
                    </w:p>
                    <w:p w:rsidR="001A5E99" w:rsidRDefault="001A5E99" w:rsidP="001A5E99">
                      <w:pPr>
                        <w:rPr>
                          <w:rFonts w:eastAsia="Arial"/>
                        </w:rPr>
                      </w:pPr>
                    </w:p>
                  </w:txbxContent>
                </v:textbox>
                <w10:wrap type="through" anchorx="page" anchory="margin"/>
              </v:shape>
            </w:pict>
          </mc:Fallback>
        </mc:AlternateContent>
      </w:r>
    </w:p>
    <w:p w:rsidR="003D3C6B" w:rsidRPr="00453CEA" w:rsidRDefault="008C3144">
      <w:pPr>
        <w:pStyle w:val="Titre1"/>
        <w:rPr>
          <w:b w:val="0"/>
        </w:rPr>
      </w:pPr>
      <w:r>
        <w:rPr>
          <w:noProof/>
          <w:lang w:val="fr-CH" w:eastAsia="fr-CH"/>
        </w:rPr>
        <mc:AlternateContent>
          <mc:Choice Requires="wps">
            <w:drawing>
              <wp:anchor distT="152400" distB="152400" distL="152400" distR="152400" simplePos="0" relativeHeight="251659776" behindDoc="0" locked="0" layoutInCell="1" allowOverlap="1">
                <wp:simplePos x="0" y="0"/>
                <wp:positionH relativeFrom="page">
                  <wp:posOffset>944880</wp:posOffset>
                </wp:positionH>
                <wp:positionV relativeFrom="page">
                  <wp:posOffset>4127500</wp:posOffset>
                </wp:positionV>
                <wp:extent cx="1727200" cy="5715000"/>
                <wp:effectExtent l="0" t="0" r="635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0" cy="5715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A8137F" w:rsidRDefault="00A8137F" w:rsidP="003D38B1">
                            <w:pPr>
                              <w:tabs>
                                <w:tab w:val="left" w:pos="567"/>
                                <w:tab w:val="left" w:pos="1134"/>
                                <w:tab w:val="left" w:pos="1701"/>
                                <w:tab w:val="left" w:pos="2268"/>
                              </w:tabs>
                              <w:jc w:val="both"/>
                              <w:rPr>
                                <w:rStyle w:val="Lienhypertexte"/>
                                <w:rFonts w:ascii="Arial" w:eastAsia="Arial" w:hAnsi="Arial"/>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left:0;text-align:left;margin-left:74.4pt;margin-top:325pt;width:136pt;height:450pt;z-index:2516597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" filled="f" stroked="f" strokeweight="1pt">
                <v:shadow color="black" opacity="49150f" offset=".74833mm,.74833mm"/>
                <v:path arrowok="t"/>
                <v:textbox inset="0,0,0,0">
                  <w:txbxContent>
                    <w:p w:rsidR="00A8137F" w:rsidRDefault="00A8137F" w:rsidP="003D38B1">
                      <w:pPr>
                        <w:tabs>
                          <w:tab w:val="left" w:pos="567"/>
                          <w:tab w:val="left" w:pos="1134"/>
                          <w:tab w:val="left" w:pos="1701"/>
                          <w:tab w:val="left" w:pos="2268"/>
                        </w:tabs>
                        <w:jc w:val="both"/>
                        <w:rPr>
                          <w:rStyle w:val="Lienhypertexte"/>
                          <w:rFonts w:ascii="Arial" w:eastAsia="Arial" w:hAnsi="Arial"/>
                          <w:sz w:val="20"/>
                          <w:lang w:val="en-US"/>
                        </w:rPr>
                      </w:pPr>
                    </w:p>
                  </w:txbxContent>
                </v:textbox>
                <w10:wrap anchorx="page" anchory="page"/>
              </v:rect>
            </w:pict>
          </mc:Fallback>
        </mc:AlternateContent>
      </w:r>
      <w:r>
        <w:rPr>
          <w:noProof/>
          <w:sz w:val="24"/>
          <w:szCs w:val="24"/>
          <w:lang w:val="fr-CH" w:eastAsia="fr-CH"/>
        </w:rPr>
        <mc:AlternateContent>
          <mc:Choice Requires="wps">
            <w:drawing>
              <wp:anchor distT="152400" distB="152400" distL="152400" distR="152400" simplePos="0" relativeHeight="251652608" behindDoc="0" locked="0" layoutInCell="1" allowOverlap="1">
                <wp:simplePos x="0" y="0"/>
                <wp:positionH relativeFrom="page">
                  <wp:posOffset>913130</wp:posOffset>
                </wp:positionH>
                <wp:positionV relativeFrom="page">
                  <wp:posOffset>51435</wp:posOffset>
                </wp:positionV>
                <wp:extent cx="1866900" cy="228600"/>
                <wp:effectExtent l="0" t="3810" r="1270" b="0"/>
                <wp:wrapNone/>
                <wp:docPr id="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D3C6B" w:rsidRPr="00446EA6" w:rsidRDefault="003D3C6B">
                            <w:pPr>
                              <w:tabs>
                                <w:tab w:val="left" w:pos="567"/>
                                <w:tab w:val="left" w:pos="1134"/>
                                <w:tab w:val="left" w:pos="1701"/>
                                <w:tab w:val="left" w:pos="2268"/>
                                <w:tab w:val="left" w:pos="2835"/>
                              </w:tabs>
                              <w:rPr>
                                <w:rFonts w:ascii="Arial Black" w:eastAsia="Arial Black" w:hAnsi="Arial Black"/>
                                <w:color w:val="FFFFFF"/>
                                <w:sz w:val="20"/>
                                <w:u w:color="9DA2A2"/>
                              </w:rPr>
                            </w:pPr>
                            <w:r w:rsidRPr="00446EA6">
                              <w:rPr>
                                <w:rFonts w:ascii="Arial Black" w:eastAsia="Arial Black" w:hAnsi="Arial Black"/>
                                <w:color w:val="FFFFFF"/>
                                <w:sz w:val="20"/>
                                <w:u w:color="9DA2A2"/>
                              </w:rPr>
                              <w:t>Fiche pédagogique</w:t>
                            </w:r>
                          </w:p>
                          <w:p w:rsidR="003D3C6B" w:rsidRDefault="003D3C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9" style="position:absolute;left:0;text-align:left;margin-left:71.9pt;margin-top:4.05pt;width:147pt;height:18pt;z-index:25165260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" filled="f" stroked="f" strokeweight="1pt">
                <v:path arrowok="t"/>
                <v:textbox inset="0,0,0,0">
                  <w:txbxContent>
                    <w:p w:rsidR="003D3C6B" w:rsidRPr="00446EA6" w:rsidRDefault="003D3C6B">
                      <w:pPr>
                        <w:tabs>
                          <w:tab w:val="left" w:pos="567"/>
                          <w:tab w:val="left" w:pos="1134"/>
                          <w:tab w:val="left" w:pos="1701"/>
                          <w:tab w:val="left" w:pos="2268"/>
                          <w:tab w:val="left" w:pos="2835"/>
                        </w:tabs>
                        <w:rPr>
                          <w:rFonts w:ascii="Arial Black" w:eastAsia="Arial Black" w:hAnsi="Arial Black"/>
                          <w:color w:val="FFFFFF"/>
                          <w:sz w:val="20"/>
                          <w:u w:color="9DA2A2"/>
                        </w:rPr>
                      </w:pPr>
                      <w:r w:rsidRPr="00446EA6">
                        <w:rPr>
                          <w:rFonts w:ascii="Arial Black" w:eastAsia="Arial Black" w:hAnsi="Arial Black"/>
                          <w:color w:val="FFFFFF"/>
                          <w:sz w:val="20"/>
                          <w:u w:color="9DA2A2"/>
                        </w:rPr>
                        <w:t>Fiche pédagogique</w:t>
                      </w:r>
                    </w:p>
                    <w:p w:rsidR="003D3C6B" w:rsidRDefault="003D3C6B"/>
                  </w:txbxContent>
                </v:textbox>
                <w10:wrap anchorx="page" anchory="page"/>
              </v:rect>
            </w:pict>
          </mc:Fallback>
        </mc:AlternateContent>
      </w:r>
      <w:r w:rsidR="003D3C6B" w:rsidRPr="004B1E3A">
        <w:rPr>
          <w:sz w:val="24"/>
          <w:szCs w:val="24"/>
        </w:rPr>
        <w:t xml:space="preserve">Résumé </w:t>
      </w:r>
    </w:p>
    <w:p w:rsidR="003D3C6B" w:rsidRDefault="003D3C6B">
      <w:pPr>
        <w:ind w:right="96"/>
        <w:jc w:val="both"/>
        <w:rPr>
          <w:rFonts w:ascii="Arial" w:hAnsi="Arial"/>
          <w:sz w:val="20"/>
        </w:rPr>
      </w:pPr>
    </w:p>
    <w:p w:rsidR="003D3C6B" w:rsidRDefault="003D3C6B" w:rsidP="003D3C6B">
      <w:pPr>
        <w:rPr>
          <w:rFonts w:ascii="Arial" w:hAnsi="Arial"/>
          <w:color w:val="212121"/>
          <w:sz w:val="20"/>
          <w:szCs w:val="29"/>
          <w:shd w:val="clear" w:color="auto" w:fill="FFFFFF"/>
        </w:rPr>
        <w:sectPr w:rsidR="003D3C6B" w:rsidSect="003D3C6B">
          <w:footerReference w:type="even" r:id="rId15"/>
          <w:footerReference w:type="default" r:id="rId16"/>
          <w:type w:val="continuous"/>
          <w:pgSz w:w="11906" w:h="16838"/>
          <w:pgMar w:top="4253" w:right="924" w:bottom="1418" w:left="4678" w:header="709" w:footer="964" w:gutter="0"/>
          <w:cols w:space="708"/>
          <w:docGrid w:linePitch="360"/>
        </w:sectPr>
      </w:pPr>
    </w:p>
    <w:p w:rsidR="009714D7" w:rsidRDefault="00FC75D0" w:rsidP="00BC15F6">
      <w:pPr>
        <w:pStyle w:val="Textebrut"/>
        <w:jc w:val="both"/>
        <w:rPr>
          <w:rFonts w:ascii="Arial" w:hAnsi="Arial" w:cs="Arial"/>
          <w:sz w:val="20"/>
          <w:lang w:val="fr-CH"/>
        </w:rPr>
      </w:pPr>
      <w:proofErr w:type="spellStart"/>
      <w:r>
        <w:rPr>
          <w:rFonts w:ascii="Arial" w:hAnsi="Arial" w:cs="Arial"/>
          <w:sz w:val="20"/>
        </w:rPr>
        <w:t>Anuk</w:t>
      </w:r>
      <w:proofErr w:type="spellEnd"/>
      <w:r>
        <w:rPr>
          <w:rFonts w:ascii="Arial" w:hAnsi="Arial" w:cs="Arial"/>
          <w:sz w:val="20"/>
        </w:rPr>
        <w:t xml:space="preserve"> Steffen a 9 ans. E</w:t>
      </w:r>
      <w:r>
        <w:rPr>
          <w:rFonts w:ascii="Arial" w:hAnsi="Arial" w:cs="Arial"/>
          <w:sz w:val="20"/>
          <w:lang w:val="fr-CH"/>
        </w:rPr>
        <w:t xml:space="preserve">lle a été choisie pour le rôle de Heidi dans le </w:t>
      </w:r>
      <w:hyperlink r:id="rId17" w:history="1">
        <w:r w:rsidRPr="009714D7">
          <w:rPr>
            <w:rStyle w:val="Lienhypertexte"/>
            <w:rFonts w:ascii="Arial" w:hAnsi="Arial" w:cs="Arial"/>
            <w:sz w:val="20"/>
            <w:lang w:val="fr-CH"/>
          </w:rPr>
          <w:t xml:space="preserve">long métrage d'Alain </w:t>
        </w:r>
        <w:proofErr w:type="spellStart"/>
        <w:r w:rsidRPr="009714D7">
          <w:rPr>
            <w:rStyle w:val="Lienhypertexte"/>
            <w:rFonts w:ascii="Arial" w:hAnsi="Arial" w:cs="Arial"/>
            <w:sz w:val="20"/>
            <w:lang w:val="fr-CH"/>
          </w:rPr>
          <w:t>Gsponer</w:t>
        </w:r>
        <w:proofErr w:type="spellEnd"/>
      </w:hyperlink>
      <w:r>
        <w:rPr>
          <w:rFonts w:ascii="Arial" w:hAnsi="Arial" w:cs="Arial"/>
          <w:sz w:val="20"/>
          <w:lang w:val="fr-CH"/>
        </w:rPr>
        <w:t xml:space="preserve"> (2015). On la retrouve sur l'alpage de </w:t>
      </w:r>
      <w:proofErr w:type="spellStart"/>
      <w:r>
        <w:rPr>
          <w:rFonts w:ascii="Arial" w:hAnsi="Arial" w:cs="Arial"/>
          <w:sz w:val="20"/>
          <w:lang w:val="fr-CH"/>
        </w:rPr>
        <w:t>Perfils</w:t>
      </w:r>
      <w:proofErr w:type="spellEnd"/>
      <w:r>
        <w:rPr>
          <w:rFonts w:ascii="Arial" w:hAnsi="Arial" w:cs="Arial"/>
          <w:sz w:val="20"/>
          <w:lang w:val="fr-CH"/>
        </w:rPr>
        <w:t xml:space="preserve"> (GR) durant le tournage du film</w:t>
      </w:r>
      <w:r w:rsidR="00B16E59">
        <w:rPr>
          <w:rFonts w:ascii="Arial" w:hAnsi="Arial" w:cs="Arial"/>
          <w:sz w:val="20"/>
          <w:lang w:val="fr-CH"/>
        </w:rPr>
        <w:t>.</w:t>
      </w:r>
      <w:r w:rsidR="00767094">
        <w:rPr>
          <w:rFonts w:ascii="Arial" w:hAnsi="Arial" w:cs="Arial"/>
          <w:sz w:val="20"/>
          <w:lang w:val="fr-CH"/>
        </w:rPr>
        <w:t xml:space="preserve"> </w:t>
      </w:r>
      <w:proofErr w:type="spellStart"/>
      <w:r w:rsidR="009714D7">
        <w:rPr>
          <w:rFonts w:ascii="Arial" w:hAnsi="Arial" w:cs="Arial"/>
          <w:sz w:val="20"/>
          <w:lang w:val="fr-CH"/>
        </w:rPr>
        <w:t>Anuk</w:t>
      </w:r>
      <w:proofErr w:type="spellEnd"/>
      <w:r w:rsidR="009714D7">
        <w:rPr>
          <w:rFonts w:ascii="Arial" w:hAnsi="Arial" w:cs="Arial"/>
          <w:sz w:val="20"/>
          <w:lang w:val="fr-CH"/>
        </w:rPr>
        <w:t xml:space="preserve"> aime écoute</w:t>
      </w:r>
      <w:r w:rsidR="0081359F">
        <w:rPr>
          <w:rFonts w:ascii="Arial" w:hAnsi="Arial" w:cs="Arial"/>
          <w:sz w:val="20"/>
          <w:lang w:val="fr-CH"/>
        </w:rPr>
        <w:t>r le son des scènes mises en boîte pendant la préparation de la suivante</w:t>
      </w:r>
      <w:r w:rsidR="009714D7">
        <w:rPr>
          <w:rFonts w:ascii="Arial" w:hAnsi="Arial" w:cs="Arial"/>
          <w:sz w:val="20"/>
          <w:lang w:val="fr-CH"/>
        </w:rPr>
        <w:t>. L'ingénieur du son lui apprend qu'il n'enregistre pas tout ce qu'on entendra dans le film. Certains sons seront créé</w:t>
      </w:r>
      <w:r w:rsidR="00B16E59">
        <w:rPr>
          <w:rFonts w:ascii="Arial" w:hAnsi="Arial" w:cs="Arial"/>
          <w:sz w:val="20"/>
          <w:lang w:val="fr-CH"/>
        </w:rPr>
        <w:t xml:space="preserve">s </w:t>
      </w:r>
      <w:r w:rsidR="009714D7">
        <w:rPr>
          <w:rFonts w:ascii="Arial" w:hAnsi="Arial" w:cs="Arial"/>
          <w:sz w:val="20"/>
          <w:lang w:val="fr-CH"/>
        </w:rPr>
        <w:t>de toute</w:t>
      </w:r>
      <w:r w:rsidR="0081359F">
        <w:rPr>
          <w:rFonts w:ascii="Arial" w:hAnsi="Arial" w:cs="Arial"/>
          <w:sz w:val="20"/>
          <w:lang w:val="fr-CH"/>
        </w:rPr>
        <w:t>s</w:t>
      </w:r>
      <w:r w:rsidR="009714D7">
        <w:rPr>
          <w:rFonts w:ascii="Arial" w:hAnsi="Arial" w:cs="Arial"/>
          <w:sz w:val="20"/>
          <w:lang w:val="fr-CH"/>
        </w:rPr>
        <w:t xml:space="preserve"> pièces par un bruiteur, en studio.</w:t>
      </w:r>
    </w:p>
    <w:p w:rsidR="009714D7" w:rsidRDefault="009714D7" w:rsidP="00BC15F6">
      <w:pPr>
        <w:pStyle w:val="Textebrut"/>
        <w:jc w:val="both"/>
        <w:rPr>
          <w:rFonts w:ascii="Arial" w:hAnsi="Arial" w:cs="Arial"/>
          <w:sz w:val="20"/>
          <w:lang w:val="fr-CH"/>
        </w:rPr>
      </w:pPr>
    </w:p>
    <w:p w:rsidR="009714D7" w:rsidRDefault="009714D7" w:rsidP="00BC15F6">
      <w:pPr>
        <w:pStyle w:val="Textebrut"/>
        <w:jc w:val="both"/>
        <w:rPr>
          <w:rFonts w:ascii="Arial" w:hAnsi="Arial" w:cs="Arial"/>
          <w:sz w:val="20"/>
          <w:lang w:val="fr-CH"/>
        </w:rPr>
      </w:pPr>
      <w:proofErr w:type="spellStart"/>
      <w:r>
        <w:rPr>
          <w:rFonts w:ascii="Arial" w:hAnsi="Arial" w:cs="Arial"/>
          <w:sz w:val="20"/>
          <w:lang w:val="fr-CH"/>
        </w:rPr>
        <w:t>A</w:t>
      </w:r>
      <w:proofErr w:type="spellEnd"/>
      <w:r>
        <w:rPr>
          <w:rFonts w:ascii="Arial" w:hAnsi="Arial" w:cs="Arial"/>
          <w:sz w:val="20"/>
          <w:lang w:val="fr-CH"/>
        </w:rPr>
        <w:t xml:space="preserve"> </w:t>
      </w:r>
      <w:proofErr w:type="spellStart"/>
      <w:r>
        <w:rPr>
          <w:rFonts w:ascii="Arial" w:hAnsi="Arial" w:cs="Arial"/>
          <w:sz w:val="20"/>
          <w:lang w:val="fr-CH"/>
        </w:rPr>
        <w:t>Münich</w:t>
      </w:r>
      <w:proofErr w:type="spellEnd"/>
      <w:r>
        <w:rPr>
          <w:rFonts w:ascii="Arial" w:hAnsi="Arial" w:cs="Arial"/>
          <w:sz w:val="20"/>
          <w:lang w:val="fr-CH"/>
        </w:rPr>
        <w:t xml:space="preserve"> (Allemagne), </w:t>
      </w:r>
      <w:proofErr w:type="spellStart"/>
      <w:r>
        <w:rPr>
          <w:rFonts w:ascii="Arial" w:hAnsi="Arial" w:cs="Arial"/>
          <w:sz w:val="20"/>
          <w:lang w:val="fr-CH"/>
        </w:rPr>
        <w:t>Anuk</w:t>
      </w:r>
      <w:proofErr w:type="spellEnd"/>
      <w:r>
        <w:rPr>
          <w:rFonts w:ascii="Arial" w:hAnsi="Arial" w:cs="Arial"/>
          <w:sz w:val="20"/>
          <w:lang w:val="fr-CH"/>
        </w:rPr>
        <w:t xml:space="preserve"> Steffen entre dans la caverne d'Ali Baba d'Amadeus </w:t>
      </w:r>
      <w:proofErr w:type="spellStart"/>
      <w:r>
        <w:rPr>
          <w:rFonts w:ascii="Arial" w:hAnsi="Arial" w:cs="Arial"/>
          <w:sz w:val="20"/>
          <w:lang w:val="fr-CH"/>
        </w:rPr>
        <w:t>Bod</w:t>
      </w:r>
      <w:r w:rsidR="00FC6598">
        <w:rPr>
          <w:rFonts w:ascii="Arial" w:hAnsi="Arial" w:cs="Arial"/>
          <w:sz w:val="20"/>
          <w:lang w:val="fr-CH"/>
        </w:rPr>
        <w:t>í</w:t>
      </w:r>
      <w:r>
        <w:rPr>
          <w:rFonts w:ascii="Arial" w:hAnsi="Arial" w:cs="Arial"/>
          <w:sz w:val="20"/>
          <w:lang w:val="fr-CH"/>
        </w:rPr>
        <w:t>s</w:t>
      </w:r>
      <w:proofErr w:type="spellEnd"/>
      <w:r>
        <w:rPr>
          <w:rFonts w:ascii="Arial" w:hAnsi="Arial" w:cs="Arial"/>
          <w:sz w:val="20"/>
          <w:lang w:val="fr-CH"/>
        </w:rPr>
        <w:t xml:space="preserve">. Ce bruiteur a amassé au fil du temps une foule d'objets hétéroclites avec lesquels il recrée les sons de ce qu'on voit à l'écran. </w:t>
      </w:r>
      <w:proofErr w:type="spellStart"/>
      <w:r>
        <w:rPr>
          <w:rFonts w:ascii="Arial" w:hAnsi="Arial" w:cs="Arial"/>
          <w:sz w:val="20"/>
          <w:lang w:val="fr-CH"/>
        </w:rPr>
        <w:t>Anuk</w:t>
      </w:r>
      <w:proofErr w:type="spellEnd"/>
      <w:r>
        <w:rPr>
          <w:rFonts w:ascii="Arial" w:hAnsi="Arial" w:cs="Arial"/>
          <w:sz w:val="20"/>
          <w:lang w:val="fr-CH"/>
        </w:rPr>
        <w:t xml:space="preserve"> et le bruiteur regardent ensemble une version de </w:t>
      </w:r>
      <w:r w:rsidRPr="00812A8B">
        <w:rPr>
          <w:rFonts w:ascii="Arial" w:hAnsi="Arial" w:cs="Arial"/>
          <w:i/>
          <w:sz w:val="20"/>
          <w:lang w:val="fr-CH"/>
        </w:rPr>
        <w:t>Heidi</w:t>
      </w:r>
      <w:r>
        <w:rPr>
          <w:rFonts w:ascii="Arial" w:hAnsi="Arial" w:cs="Arial"/>
          <w:sz w:val="20"/>
          <w:lang w:val="fr-CH"/>
        </w:rPr>
        <w:t xml:space="preserve"> tournée il y a plus de 60 ans </w:t>
      </w:r>
      <w:r>
        <w:rPr>
          <w:rFonts w:ascii="Arial" w:hAnsi="Arial" w:cs="Arial"/>
          <w:sz w:val="20"/>
          <w:lang w:val="fr-CH"/>
        </w:rPr>
        <w:t xml:space="preserve">(le long métrage en noir et blanc de Luigi Comencini, qui date de 1952). </w:t>
      </w:r>
    </w:p>
    <w:p w:rsidR="009714D7" w:rsidRDefault="009714D7" w:rsidP="00BC15F6">
      <w:pPr>
        <w:pStyle w:val="Textebrut"/>
        <w:jc w:val="both"/>
        <w:rPr>
          <w:rFonts w:ascii="Arial" w:hAnsi="Arial" w:cs="Arial"/>
          <w:sz w:val="20"/>
          <w:lang w:val="fr-CH"/>
        </w:rPr>
      </w:pPr>
    </w:p>
    <w:p w:rsidR="00591146" w:rsidRDefault="00767094" w:rsidP="00BC15F6">
      <w:pPr>
        <w:pStyle w:val="Textebrut"/>
        <w:jc w:val="both"/>
        <w:rPr>
          <w:rFonts w:ascii="Arial" w:hAnsi="Arial" w:cs="Arial"/>
          <w:sz w:val="20"/>
          <w:lang w:val="fr-CH"/>
        </w:rPr>
      </w:pPr>
      <w:r>
        <w:rPr>
          <w:rFonts w:ascii="Arial" w:hAnsi="Arial" w:cs="Arial"/>
          <w:sz w:val="20"/>
          <w:lang w:val="fr-CH"/>
        </w:rPr>
        <w:t>Un défi est posé à tous les deux : reconstituer les sons d'une scène précise. Une dame de la ville s'engage avec prudence sur un pont de bois au-dessus d'un torrent de montagne. Comme une vache lui barre le chemin, elle fait demi-tour en cou</w:t>
      </w:r>
      <w:r w:rsidR="00812A8B">
        <w:rPr>
          <w:rFonts w:ascii="Arial" w:hAnsi="Arial" w:cs="Arial"/>
          <w:sz w:val="20"/>
          <w:lang w:val="fr-CH"/>
        </w:rPr>
        <w:t>rant, avant de tomber et de proje</w:t>
      </w:r>
      <w:r>
        <w:rPr>
          <w:rFonts w:ascii="Arial" w:hAnsi="Arial" w:cs="Arial"/>
          <w:sz w:val="20"/>
          <w:lang w:val="fr-CH"/>
        </w:rPr>
        <w:t>ter sa main dans une bouse !</w:t>
      </w:r>
      <w:r w:rsidR="001023C5" w:rsidRPr="00E901F5">
        <w:rPr>
          <w:rFonts w:ascii="Arial" w:hAnsi="Arial" w:cs="Arial"/>
          <w:i/>
          <w:sz w:val="20"/>
          <w:lang w:val="fr-CH"/>
        </w:rPr>
        <w:t xml:space="preserve"> </w:t>
      </w:r>
    </w:p>
    <w:p w:rsidR="00591146" w:rsidRDefault="00591146" w:rsidP="00BC15F6">
      <w:pPr>
        <w:pStyle w:val="Textebrut"/>
        <w:jc w:val="both"/>
        <w:rPr>
          <w:rFonts w:ascii="Arial" w:hAnsi="Arial" w:cs="Arial"/>
          <w:sz w:val="20"/>
          <w:lang w:val="fr-CH"/>
        </w:rPr>
      </w:pPr>
    </w:p>
    <w:p w:rsidR="006B4A90" w:rsidRPr="00F10D6A" w:rsidRDefault="00767094" w:rsidP="00767094">
      <w:pPr>
        <w:pStyle w:val="Textebrut"/>
        <w:jc w:val="both"/>
        <w:rPr>
          <w:rFonts w:ascii="Arial" w:hAnsi="Arial" w:cs="Arial"/>
          <w:color w:val="000000"/>
          <w:sz w:val="20"/>
        </w:rPr>
        <w:sectPr w:rsidR="006B4A90" w:rsidRPr="00F10D6A" w:rsidSect="00DF1709">
          <w:type w:val="continuous"/>
          <w:pgSz w:w="11906" w:h="16838"/>
          <w:pgMar w:top="1701" w:right="924" w:bottom="1418" w:left="4678" w:header="709" w:footer="964" w:gutter="0"/>
          <w:cols w:num="2" w:space="181"/>
          <w:docGrid w:linePitch="360"/>
        </w:sectPr>
      </w:pPr>
      <w:r>
        <w:rPr>
          <w:rFonts w:ascii="Arial" w:hAnsi="Arial" w:cs="Arial"/>
          <w:sz w:val="20"/>
          <w:lang w:val="fr-CH"/>
        </w:rPr>
        <w:t xml:space="preserve">Les rôles sont distribués : le bruiteur fera le son des pas et de l'ombrelle. </w:t>
      </w:r>
      <w:proofErr w:type="spellStart"/>
      <w:r>
        <w:rPr>
          <w:rFonts w:ascii="Arial" w:hAnsi="Arial" w:cs="Arial"/>
          <w:sz w:val="20"/>
          <w:lang w:val="fr-CH"/>
        </w:rPr>
        <w:t>Anuk</w:t>
      </w:r>
      <w:proofErr w:type="spellEnd"/>
      <w:r>
        <w:rPr>
          <w:rFonts w:ascii="Arial" w:hAnsi="Arial" w:cs="Arial"/>
          <w:sz w:val="20"/>
          <w:lang w:val="fr-CH"/>
        </w:rPr>
        <w:t xml:space="preserve"> se chargera des bruits de la cloche et de la queue de la vache, ainsi que </w:t>
      </w:r>
      <w:r w:rsidR="00812A8B">
        <w:rPr>
          <w:rFonts w:ascii="Arial" w:hAnsi="Arial" w:cs="Arial"/>
          <w:sz w:val="20"/>
          <w:lang w:val="fr-CH"/>
        </w:rPr>
        <w:t xml:space="preserve">de </w:t>
      </w:r>
      <w:r>
        <w:rPr>
          <w:rFonts w:ascii="Arial" w:hAnsi="Arial" w:cs="Arial"/>
          <w:sz w:val="20"/>
          <w:lang w:val="fr-CH"/>
        </w:rPr>
        <w:t>la chute dans la bouse. L'exercice demande une grande concentration. Il faut s'y prendre à plusieurs reprises pour que l'illusion soit parfaite.</w:t>
      </w:r>
    </w:p>
    <w:p w:rsidR="003D3C6B" w:rsidRDefault="003D3C6B" w:rsidP="003D3C6B">
      <w:pPr>
        <w:ind w:right="180"/>
        <w:jc w:val="both"/>
        <w:rPr>
          <w:color w:val="FF0000"/>
        </w:rPr>
      </w:pPr>
      <w:r>
        <w:rPr>
          <w:color w:val="FF0000"/>
        </w:rPr>
        <w:t>___________________________________________________</w:t>
      </w:r>
    </w:p>
    <w:p w:rsidR="003D3C6B" w:rsidRDefault="003D3C6B" w:rsidP="003D3C6B">
      <w:pPr>
        <w:ind w:right="180"/>
        <w:jc w:val="both"/>
        <w:sectPr w:rsidR="003D3C6B">
          <w:type w:val="continuous"/>
          <w:pgSz w:w="11906" w:h="16838"/>
          <w:pgMar w:top="1701" w:right="924" w:bottom="1418" w:left="4678" w:header="709" w:footer="964" w:gutter="0"/>
          <w:cols w:space="708"/>
          <w:docGrid w:linePitch="360"/>
        </w:sectPr>
      </w:pPr>
    </w:p>
    <w:p w:rsidR="003D3C6B" w:rsidRDefault="006B4A90">
      <w:pPr>
        <w:pStyle w:val="Titre2"/>
      </w:pPr>
      <w:r>
        <w:t>Objectifs pédagogiques</w:t>
      </w:r>
      <w:r w:rsidR="003D3C6B">
        <w:t xml:space="preserve"> </w:t>
      </w:r>
    </w:p>
    <w:p w:rsidR="003D3C6B" w:rsidRDefault="003D3C6B" w:rsidP="003D3C6B">
      <w:pPr>
        <w:pStyle w:val="Corpsdetexte"/>
        <w:rPr>
          <w:rFonts w:ascii="Times New Roman" w:hAnsi="Times New Roman"/>
          <w:sz w:val="24"/>
        </w:rPr>
      </w:pPr>
    </w:p>
    <w:p w:rsidR="006B4A90" w:rsidRDefault="00BC77FC" w:rsidP="006B4A90">
      <w:pPr>
        <w:pStyle w:val="Corpsdetexte"/>
        <w:numPr>
          <w:ilvl w:val="0"/>
          <w:numId w:val="35"/>
        </w:numPr>
        <w:rPr>
          <w:rFonts w:cs="Arial"/>
          <w:sz w:val="20"/>
        </w:rPr>
      </w:pPr>
      <w:r>
        <w:rPr>
          <w:rFonts w:cs="Arial"/>
          <w:sz w:val="20"/>
        </w:rPr>
        <w:t xml:space="preserve">Comprendre </w:t>
      </w:r>
      <w:r w:rsidR="00A308C0">
        <w:rPr>
          <w:rFonts w:cs="Arial"/>
          <w:sz w:val="20"/>
        </w:rPr>
        <w:t>la notion de "bruitage</w:t>
      </w:r>
      <w:r>
        <w:rPr>
          <w:rFonts w:cs="Arial"/>
          <w:sz w:val="20"/>
        </w:rPr>
        <w:t>"</w:t>
      </w:r>
    </w:p>
    <w:p w:rsidR="006B4A90" w:rsidRDefault="006B4A90" w:rsidP="003D3C6B">
      <w:pPr>
        <w:pStyle w:val="Corpsdetexte"/>
        <w:rPr>
          <w:rFonts w:cs="Arial"/>
          <w:sz w:val="20"/>
        </w:rPr>
      </w:pPr>
    </w:p>
    <w:p w:rsidR="006B4A90" w:rsidRDefault="00767094" w:rsidP="006B4A90">
      <w:pPr>
        <w:pStyle w:val="Corpsdetexte"/>
        <w:numPr>
          <w:ilvl w:val="0"/>
          <w:numId w:val="35"/>
        </w:numPr>
        <w:rPr>
          <w:rFonts w:cs="Arial"/>
          <w:sz w:val="20"/>
        </w:rPr>
      </w:pPr>
      <w:r>
        <w:rPr>
          <w:rFonts w:cs="Arial"/>
          <w:sz w:val="20"/>
        </w:rPr>
        <w:t>Identifier le moment auquel intervient le bruitage dans le processus de fabrication d'un film</w:t>
      </w:r>
    </w:p>
    <w:p w:rsidR="00767094" w:rsidRDefault="00767094" w:rsidP="00767094">
      <w:pPr>
        <w:pStyle w:val="Paragraphedeliste"/>
        <w:rPr>
          <w:rFonts w:cs="Arial"/>
          <w:sz w:val="20"/>
        </w:rPr>
      </w:pPr>
    </w:p>
    <w:p w:rsidR="00812A8B" w:rsidRDefault="00263F6D" w:rsidP="00812A8B">
      <w:pPr>
        <w:pStyle w:val="Corpsdetexte"/>
        <w:numPr>
          <w:ilvl w:val="0"/>
          <w:numId w:val="35"/>
        </w:numPr>
        <w:rPr>
          <w:rFonts w:cs="Arial"/>
          <w:sz w:val="20"/>
        </w:rPr>
      </w:pPr>
      <w:r w:rsidRPr="00812A8B">
        <w:rPr>
          <w:rFonts w:cs="Arial"/>
          <w:sz w:val="20"/>
        </w:rPr>
        <w:t>Prendre conscience des différentes couches qui composent la bande-son d'un film</w:t>
      </w:r>
      <w:r w:rsidR="00812A8B" w:rsidRPr="00812A8B">
        <w:rPr>
          <w:rFonts w:cs="Arial"/>
          <w:sz w:val="20"/>
        </w:rPr>
        <w:t xml:space="preserve"> </w:t>
      </w:r>
    </w:p>
    <w:p w:rsidR="00812A8B" w:rsidRDefault="00812A8B" w:rsidP="00812A8B">
      <w:pPr>
        <w:pStyle w:val="Paragraphedeliste"/>
        <w:rPr>
          <w:rFonts w:cs="Arial"/>
          <w:sz w:val="20"/>
        </w:rPr>
      </w:pPr>
    </w:p>
    <w:p w:rsidR="006B4A90" w:rsidRPr="00812A8B" w:rsidRDefault="00812A8B" w:rsidP="00812A8B">
      <w:pPr>
        <w:pStyle w:val="Corpsdetexte"/>
        <w:numPr>
          <w:ilvl w:val="0"/>
          <w:numId w:val="35"/>
        </w:numPr>
        <w:rPr>
          <w:rFonts w:cs="Arial"/>
          <w:sz w:val="20"/>
        </w:rPr>
      </w:pPr>
      <w:r w:rsidRPr="00812A8B">
        <w:rPr>
          <w:rFonts w:cs="Arial"/>
          <w:sz w:val="20"/>
        </w:rPr>
        <w:t>Bruiter, pour de vrai, une séquence filmée</w:t>
      </w:r>
    </w:p>
    <w:p w:rsidR="00120940" w:rsidRPr="00181AA1" w:rsidRDefault="00120940" w:rsidP="003D3C6B">
      <w:pPr>
        <w:pStyle w:val="Corpsdetexte"/>
        <w:rPr>
          <w:sz w:val="20"/>
        </w:rPr>
        <w:sectPr w:rsidR="00120940" w:rsidRPr="00181AA1">
          <w:type w:val="continuous"/>
          <w:pgSz w:w="11906" w:h="16838"/>
          <w:pgMar w:top="1701" w:right="924" w:bottom="1418" w:left="4678" w:header="709" w:footer="964" w:gutter="0"/>
          <w:cols w:space="708"/>
          <w:docGrid w:linePitch="360"/>
        </w:sectPr>
      </w:pPr>
    </w:p>
    <w:p w:rsidR="00DF1709" w:rsidRDefault="008C3144" w:rsidP="0016141D">
      <w:pPr>
        <w:pStyle w:val="NormalWeb"/>
        <w:spacing w:before="2" w:after="2"/>
        <w:jc w:val="both"/>
        <w:rPr>
          <w:rFonts w:ascii="Arial" w:hAnsi="Arial" w:cs="Arial"/>
          <w:lang w:eastAsia="en-US"/>
        </w:rPr>
        <w:sectPr w:rsidR="00DF1709" w:rsidSect="00DF1709">
          <w:type w:val="continuous"/>
          <w:pgSz w:w="11906" w:h="16838"/>
          <w:pgMar w:top="1701" w:right="924" w:bottom="1418" w:left="4678" w:header="709" w:footer="964" w:gutter="0"/>
          <w:cols w:num="2" w:space="181"/>
          <w:docGrid w:linePitch="360"/>
        </w:sectPr>
      </w:pPr>
      <w:r>
        <w:rPr>
          <w:rFonts w:ascii="Arial" w:hAnsi="Arial" w:cs="Arial"/>
          <w:b/>
          <w:noProof/>
          <w:color w:val="212121"/>
          <w:lang w:val="fr-CH" w:eastAsia="fr-CH"/>
        </w:rPr>
        <w:lastRenderedPageBreak/>
        <mc:AlternateContent>
          <mc:Choice Requires="wps">
            <w:drawing>
              <wp:anchor distT="0" distB="0" distL="114300" distR="114300" simplePos="0" relativeHeight="251655680" behindDoc="0" locked="0" layoutInCell="1" allowOverlap="1">
                <wp:simplePos x="0" y="0"/>
                <wp:positionH relativeFrom="column">
                  <wp:posOffset>-2171700</wp:posOffset>
                </wp:positionH>
                <wp:positionV relativeFrom="paragraph">
                  <wp:posOffset>24765</wp:posOffset>
                </wp:positionV>
                <wp:extent cx="1943100" cy="8608060"/>
                <wp:effectExtent l="0" t="0" r="0" b="1905"/>
                <wp:wrapTight wrapText="bothSides">
                  <wp:wrapPolygon edited="0">
                    <wp:start x="0" y="0"/>
                    <wp:lineTo x="21600" y="0"/>
                    <wp:lineTo x="21600" y="21600"/>
                    <wp:lineTo x="0" y="21600"/>
                    <wp:lineTo x="0" y="0"/>
                  </wp:wrapPolygon>
                </wp:wrapTight>
                <wp:docPr id="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608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D3C6B" w:rsidRPr="00F729FA" w:rsidRDefault="003D3C6B" w:rsidP="003D3C6B">
                            <w:pPr>
                              <w:pStyle w:val="Titre2"/>
                              <w:jc w:val="left"/>
                              <w:rPr>
                                <w:rFonts w:eastAsia="Arial"/>
                                <w:u w:color="FF000C"/>
                              </w:rPr>
                            </w:pPr>
                            <w:r w:rsidRPr="00F729FA">
                              <w:rPr>
                                <w:rFonts w:eastAsia="Arial"/>
                                <w:u w:color="FF000C"/>
                              </w:rPr>
                              <w:t xml:space="preserve">Disciplines et thèmes </w:t>
                            </w:r>
                          </w:p>
                          <w:p w:rsidR="003D3C6B" w:rsidRDefault="003D3C6B" w:rsidP="003D3C6B">
                            <w:pPr>
                              <w:pStyle w:val="Titre2"/>
                              <w:jc w:val="left"/>
                              <w:rPr>
                                <w:rFonts w:eastAsia="Arial"/>
                                <w:u w:color="FF000C"/>
                              </w:rPr>
                            </w:pPr>
                            <w:r w:rsidRPr="00F729FA">
                              <w:rPr>
                                <w:rFonts w:eastAsia="Arial"/>
                                <w:u w:color="FF000C"/>
                              </w:rPr>
                              <w:t xml:space="preserve">concernés : </w:t>
                            </w:r>
                          </w:p>
                          <w:p w:rsidR="003D3C6B" w:rsidRDefault="003D3C6B" w:rsidP="003D3C6B">
                            <w:pPr>
                              <w:tabs>
                                <w:tab w:val="left" w:pos="567"/>
                                <w:tab w:val="left" w:pos="1134"/>
                                <w:tab w:val="left" w:pos="1701"/>
                                <w:tab w:val="left" w:pos="2268"/>
                              </w:tabs>
                              <w:jc w:val="both"/>
                              <w:rPr>
                                <w:rFonts w:ascii="Arial" w:eastAsia="Arial" w:hAnsi="Arial"/>
                                <w:b/>
                                <w:color w:val="FF000C"/>
                                <w:sz w:val="18"/>
                                <w:u w:color="FF000C"/>
                              </w:rPr>
                            </w:pPr>
                          </w:p>
                          <w:p w:rsidR="00DD4C20" w:rsidRPr="00DD4C20" w:rsidRDefault="00DD4C20" w:rsidP="00DD4C20">
                            <w:pPr>
                              <w:pStyle w:val="Corpsdetexte2"/>
                              <w:jc w:val="left"/>
                              <w:rPr>
                                <w:sz w:val="20"/>
                              </w:rPr>
                            </w:pPr>
                            <w:r>
                              <w:rPr>
                                <w:sz w:val="20"/>
                                <w:lang w:val="fr-CH"/>
                              </w:rPr>
                              <w:t xml:space="preserve">Arts </w:t>
                            </w:r>
                            <w:r w:rsidR="00220309">
                              <w:rPr>
                                <w:sz w:val="20"/>
                                <w:lang w:val="fr-CH"/>
                              </w:rPr>
                              <w:t>v</w:t>
                            </w:r>
                            <w:r>
                              <w:rPr>
                                <w:sz w:val="20"/>
                                <w:lang w:val="fr-CH"/>
                              </w:rPr>
                              <w:t>isuels</w:t>
                            </w:r>
                            <w:r>
                              <w:rPr>
                                <w:sz w:val="20"/>
                              </w:rPr>
                              <w:t>:</w:t>
                            </w:r>
                            <w:r w:rsidRPr="00F729FA">
                              <w:rPr>
                                <w:sz w:val="20"/>
                              </w:rPr>
                              <w:t xml:space="preserve"> </w:t>
                            </w:r>
                          </w:p>
                          <w:p w:rsidR="00752D7A" w:rsidRDefault="0056503E" w:rsidP="003D3C6B">
                            <w:pPr>
                              <w:ind w:right="180"/>
                              <w:jc w:val="both"/>
                              <w:rPr>
                                <w:rFonts w:ascii="Arial" w:hAnsi="Arial"/>
                                <w:sz w:val="20"/>
                              </w:rPr>
                            </w:pPr>
                            <w:r>
                              <w:rPr>
                                <w:rFonts w:ascii="Arial" w:hAnsi="Arial"/>
                                <w:sz w:val="20"/>
                              </w:rPr>
                              <w:t>S'imprégner de divers domaines et cultures</w:t>
                            </w:r>
                            <w:r w:rsidR="00752D7A">
                              <w:rPr>
                                <w:rFonts w:ascii="Arial" w:hAnsi="Arial"/>
                                <w:sz w:val="20"/>
                              </w:rPr>
                              <w:t xml:space="preserve"> artistiques…</w:t>
                            </w:r>
                            <w:r>
                              <w:rPr>
                                <w:rFonts w:ascii="Arial" w:hAnsi="Arial"/>
                                <w:sz w:val="20"/>
                              </w:rPr>
                              <w:t>en comparant différentes œuvres…en identifiant le sujet d'une œuvre, sa forme, sa technique…en se familiarisant avec un vocabulaire spécifique aux différents domaines artistiques et artisanaux</w:t>
                            </w:r>
                          </w:p>
                          <w:p w:rsidR="00752D7A" w:rsidRPr="00752D7A" w:rsidRDefault="0056503E" w:rsidP="003D3C6B">
                            <w:pPr>
                              <w:ind w:right="180"/>
                              <w:jc w:val="both"/>
                              <w:rPr>
                                <w:rFonts w:ascii="Arial" w:hAnsi="Arial"/>
                                <w:b/>
                                <w:sz w:val="20"/>
                              </w:rPr>
                            </w:pPr>
                            <w:r>
                              <w:rPr>
                                <w:rFonts w:ascii="Arial" w:hAnsi="Arial"/>
                                <w:b/>
                                <w:sz w:val="20"/>
                              </w:rPr>
                              <w:t>Objectif A 2</w:t>
                            </w:r>
                            <w:r w:rsidR="00752D7A" w:rsidRPr="00752D7A">
                              <w:rPr>
                                <w:rFonts w:ascii="Arial" w:hAnsi="Arial"/>
                                <w:b/>
                                <w:sz w:val="20"/>
                              </w:rPr>
                              <w:t>4 AV du PER</w:t>
                            </w:r>
                          </w:p>
                          <w:p w:rsidR="00752D7A" w:rsidRDefault="00752D7A" w:rsidP="003D3C6B">
                            <w:pPr>
                              <w:ind w:right="180"/>
                              <w:jc w:val="both"/>
                              <w:rPr>
                                <w:rFonts w:ascii="Arial" w:hAnsi="Arial"/>
                                <w:sz w:val="20"/>
                              </w:rPr>
                            </w:pPr>
                          </w:p>
                          <w:p w:rsidR="003B70ED" w:rsidRPr="00752D7A" w:rsidRDefault="0056503E" w:rsidP="003B70ED">
                            <w:pPr>
                              <w:ind w:right="180"/>
                              <w:jc w:val="both"/>
                              <w:rPr>
                                <w:rFonts w:ascii="Arial" w:hAnsi="Arial"/>
                                <w:b/>
                                <w:sz w:val="20"/>
                              </w:rPr>
                            </w:pPr>
                            <w:r>
                              <w:rPr>
                                <w:rFonts w:ascii="Arial" w:hAnsi="Arial"/>
                                <w:sz w:val="20"/>
                              </w:rPr>
                              <w:t>Comparer et analyser différentes œuvre</w:t>
                            </w:r>
                            <w:r w:rsidR="00CC206C">
                              <w:rPr>
                                <w:rFonts w:ascii="Arial" w:hAnsi="Arial"/>
                                <w:sz w:val="20"/>
                              </w:rPr>
                              <w:t>s</w:t>
                            </w:r>
                            <w:r>
                              <w:rPr>
                                <w:rFonts w:ascii="Arial" w:hAnsi="Arial"/>
                                <w:sz w:val="20"/>
                              </w:rPr>
                              <w:t xml:space="preserve"> artistiques…en prenant conscience de la multiplicité des formes d'expression artistique…</w:t>
                            </w:r>
                            <w:r w:rsidR="003B70ED">
                              <w:rPr>
                                <w:rFonts w:ascii="Arial" w:hAnsi="Arial"/>
                                <w:sz w:val="20"/>
                              </w:rPr>
                              <w:t>en analysant le sujet, le thème, la technique, la forme et le message d'une œuvre…</w:t>
                            </w:r>
                            <w:r w:rsidR="003B70ED">
                              <w:rPr>
                                <w:rFonts w:ascii="Arial" w:hAnsi="Arial"/>
                                <w:sz w:val="20"/>
                              </w:rPr>
                              <w:br/>
                            </w:r>
                            <w:r w:rsidR="00CC206C">
                              <w:rPr>
                                <w:rFonts w:ascii="Arial" w:hAnsi="Arial"/>
                                <w:b/>
                                <w:sz w:val="20"/>
                              </w:rPr>
                              <w:t>Objectif A 3</w:t>
                            </w:r>
                            <w:r w:rsidR="003B70ED" w:rsidRPr="00752D7A">
                              <w:rPr>
                                <w:rFonts w:ascii="Arial" w:hAnsi="Arial"/>
                                <w:b/>
                                <w:sz w:val="20"/>
                              </w:rPr>
                              <w:t>4 AV du PER</w:t>
                            </w:r>
                          </w:p>
                          <w:p w:rsidR="00786D1C" w:rsidRDefault="00786D1C" w:rsidP="00347EC9">
                            <w:pPr>
                              <w:tabs>
                                <w:tab w:val="left" w:pos="567"/>
                                <w:tab w:val="left" w:pos="1134"/>
                                <w:tab w:val="left" w:pos="1701"/>
                                <w:tab w:val="left" w:pos="2268"/>
                              </w:tabs>
                              <w:rPr>
                                <w:rFonts w:ascii="Arial" w:hAnsi="Arial"/>
                                <w:sz w:val="20"/>
                              </w:rPr>
                            </w:pPr>
                          </w:p>
                          <w:p w:rsidR="003B70ED" w:rsidRDefault="00786D1C" w:rsidP="00347EC9">
                            <w:pPr>
                              <w:tabs>
                                <w:tab w:val="left" w:pos="567"/>
                                <w:tab w:val="left" w:pos="1134"/>
                                <w:tab w:val="left" w:pos="1701"/>
                                <w:tab w:val="left" w:pos="2268"/>
                              </w:tabs>
                              <w:rPr>
                                <w:rFonts w:ascii="Arial" w:eastAsia="Arial" w:hAnsi="Arial"/>
                                <w:b/>
                                <w:color w:val="FF000C"/>
                                <w:sz w:val="20"/>
                                <w:u w:color="FF000C"/>
                                <w:lang w:val="x-none" w:eastAsia="x-none"/>
                              </w:rPr>
                            </w:pPr>
                            <w:r w:rsidRPr="00786D1C">
                              <w:rPr>
                                <w:rFonts w:ascii="Arial" w:hAnsi="Arial"/>
                                <w:b/>
                                <w:color w:val="FF0000"/>
                                <w:sz w:val="20"/>
                              </w:rPr>
                              <w:t>Education numérique</w:t>
                            </w:r>
                            <w:r w:rsidR="00347EC9" w:rsidRPr="00786D1C">
                              <w:rPr>
                                <w:rFonts w:ascii="Arial" w:eastAsia="Arial" w:hAnsi="Arial"/>
                                <w:b/>
                                <w:color w:val="FF0000"/>
                                <w:sz w:val="20"/>
                                <w:u w:color="FF000C"/>
                                <w:lang w:val="x-none" w:eastAsia="x-none"/>
                              </w:rPr>
                              <w:t xml:space="preserve"> </w:t>
                            </w:r>
                            <w:r w:rsidR="00347EC9" w:rsidRPr="00347EC9">
                              <w:rPr>
                                <w:rFonts w:ascii="Arial" w:eastAsia="Arial" w:hAnsi="Arial"/>
                                <w:b/>
                                <w:color w:val="FF000C"/>
                                <w:sz w:val="20"/>
                                <w:u w:color="FF000C"/>
                                <w:lang w:val="x-none" w:eastAsia="x-none"/>
                              </w:rPr>
                              <w:t>:</w:t>
                            </w:r>
                          </w:p>
                          <w:p w:rsidR="003B70ED" w:rsidRDefault="00786D1C" w:rsidP="00347EC9">
                            <w:pPr>
                              <w:tabs>
                                <w:tab w:val="left" w:pos="567"/>
                                <w:tab w:val="left" w:pos="1134"/>
                                <w:tab w:val="left" w:pos="1701"/>
                                <w:tab w:val="left" w:pos="2268"/>
                              </w:tabs>
                              <w:jc w:val="both"/>
                              <w:rPr>
                                <w:rFonts w:ascii="Arial" w:eastAsia="Arial" w:hAnsi="Arial"/>
                                <w:sz w:val="20"/>
                              </w:rPr>
                            </w:pPr>
                            <w:r>
                              <w:rPr>
                                <w:rFonts w:ascii="Arial" w:eastAsia="Arial" w:hAnsi="Arial"/>
                                <w:sz w:val="20"/>
                              </w:rPr>
                              <w:t>Développer son esprit critique face aux médias</w:t>
                            </w:r>
                          </w:p>
                          <w:p w:rsidR="003B70ED" w:rsidRDefault="00786D1C" w:rsidP="003B70ED">
                            <w:pPr>
                              <w:tabs>
                                <w:tab w:val="left" w:pos="567"/>
                                <w:tab w:val="left" w:pos="1134"/>
                                <w:tab w:val="left" w:pos="1701"/>
                                <w:tab w:val="left" w:pos="2268"/>
                              </w:tabs>
                              <w:jc w:val="both"/>
                              <w:rPr>
                                <w:rFonts w:ascii="Arial" w:eastAsia="Arial" w:hAnsi="Arial"/>
                                <w:b/>
                                <w:sz w:val="20"/>
                              </w:rPr>
                            </w:pPr>
                            <w:r>
                              <w:rPr>
                                <w:rFonts w:ascii="Arial" w:eastAsia="Arial" w:hAnsi="Arial"/>
                                <w:b/>
                                <w:sz w:val="20"/>
                              </w:rPr>
                              <w:t>Objectif EN</w:t>
                            </w:r>
                            <w:r w:rsidR="003B70ED">
                              <w:rPr>
                                <w:rFonts w:ascii="Arial" w:eastAsia="Arial" w:hAnsi="Arial"/>
                                <w:b/>
                                <w:sz w:val="20"/>
                              </w:rPr>
                              <w:t xml:space="preserve"> 2</w:t>
                            </w:r>
                            <w:r w:rsidR="003B70ED" w:rsidRPr="00347EC9">
                              <w:rPr>
                                <w:rFonts w:ascii="Arial" w:eastAsia="Arial" w:hAnsi="Arial"/>
                                <w:b/>
                                <w:sz w:val="20"/>
                              </w:rPr>
                              <w:t>1</w:t>
                            </w:r>
                            <w:r w:rsidR="003B70ED">
                              <w:rPr>
                                <w:rFonts w:ascii="Arial" w:eastAsia="Arial" w:hAnsi="Arial"/>
                                <w:b/>
                                <w:sz w:val="20"/>
                              </w:rPr>
                              <w:t xml:space="preserve"> du PER</w:t>
                            </w:r>
                          </w:p>
                          <w:p w:rsidR="00786D1C" w:rsidRDefault="00786D1C" w:rsidP="003B70ED">
                            <w:pPr>
                              <w:tabs>
                                <w:tab w:val="left" w:pos="567"/>
                                <w:tab w:val="left" w:pos="1134"/>
                                <w:tab w:val="left" w:pos="1701"/>
                                <w:tab w:val="left" w:pos="2268"/>
                              </w:tabs>
                              <w:jc w:val="both"/>
                              <w:rPr>
                                <w:rFonts w:ascii="Arial" w:eastAsia="Arial" w:hAnsi="Arial"/>
                                <w:b/>
                                <w:sz w:val="20"/>
                              </w:rPr>
                            </w:pPr>
                          </w:p>
                          <w:p w:rsidR="00786D1C" w:rsidRPr="00786D1C" w:rsidRDefault="00786D1C" w:rsidP="003B70ED">
                            <w:pPr>
                              <w:tabs>
                                <w:tab w:val="left" w:pos="567"/>
                                <w:tab w:val="left" w:pos="1134"/>
                                <w:tab w:val="left" w:pos="1701"/>
                                <w:tab w:val="left" w:pos="2268"/>
                              </w:tabs>
                              <w:jc w:val="both"/>
                              <w:rPr>
                                <w:rFonts w:ascii="Arial" w:eastAsia="Arial" w:hAnsi="Arial"/>
                                <w:sz w:val="20"/>
                              </w:rPr>
                            </w:pPr>
                            <w:hyperlink r:id="rId18" w:anchor="18522" w:history="1">
                              <w:r w:rsidRPr="00786D1C">
                                <w:rPr>
                                  <w:rStyle w:val="Lienhypertexte"/>
                                  <w:rFonts w:ascii="Arial" w:eastAsia="Arial" w:hAnsi="Arial"/>
                                  <w:sz w:val="20"/>
                                </w:rPr>
                                <w:t>Exploration des principaux éléments d'analyse d'une image fixe ou en mouvement (cadrage, couleur, lumière, profondeur de champ, rythme, mouvement, champ/hors-champ, plans, mise en scène, …) et du rapport entre l'image et le son</w:t>
                              </w:r>
                            </w:hyperlink>
                          </w:p>
                          <w:p w:rsidR="003B70ED" w:rsidRDefault="003B70ED" w:rsidP="00347EC9">
                            <w:pPr>
                              <w:tabs>
                                <w:tab w:val="left" w:pos="567"/>
                                <w:tab w:val="left" w:pos="1134"/>
                                <w:tab w:val="left" w:pos="1701"/>
                                <w:tab w:val="left" w:pos="2268"/>
                              </w:tabs>
                              <w:jc w:val="both"/>
                              <w:rPr>
                                <w:rFonts w:ascii="Arial" w:eastAsia="Arial" w:hAnsi="Arial"/>
                                <w:sz w:val="20"/>
                              </w:rPr>
                            </w:pPr>
                          </w:p>
                          <w:p w:rsidR="00786D1C" w:rsidRDefault="00786D1C" w:rsidP="00680564">
                            <w:pPr>
                              <w:tabs>
                                <w:tab w:val="left" w:pos="567"/>
                                <w:tab w:val="left" w:pos="1134"/>
                                <w:tab w:val="left" w:pos="1701"/>
                                <w:tab w:val="left" w:pos="2268"/>
                              </w:tabs>
                              <w:jc w:val="both"/>
                              <w:rPr>
                                <w:rFonts w:ascii="Arial" w:eastAsia="Arial" w:hAnsi="Arial"/>
                                <w:sz w:val="20"/>
                              </w:rPr>
                            </w:pPr>
                          </w:p>
                          <w:p w:rsidR="00786D1C" w:rsidRDefault="00786D1C" w:rsidP="00680564">
                            <w:pPr>
                              <w:tabs>
                                <w:tab w:val="left" w:pos="567"/>
                                <w:tab w:val="left" w:pos="1134"/>
                                <w:tab w:val="left" w:pos="1701"/>
                                <w:tab w:val="left" w:pos="2268"/>
                              </w:tabs>
                              <w:jc w:val="both"/>
                              <w:rPr>
                                <w:rFonts w:ascii="Arial" w:eastAsia="Arial" w:hAnsi="Arial"/>
                                <w:sz w:val="20"/>
                              </w:rPr>
                            </w:pPr>
                            <w:r>
                              <w:rPr>
                                <w:rFonts w:ascii="Arial" w:eastAsia="Arial" w:hAnsi="Arial"/>
                                <w:sz w:val="20"/>
                              </w:rPr>
                              <w:t xml:space="preserve">Analyser et évaluer des contenus médiatiques </w:t>
                            </w:r>
                          </w:p>
                          <w:p w:rsidR="003D3C6B" w:rsidRDefault="00752D7A" w:rsidP="00680564">
                            <w:pPr>
                              <w:tabs>
                                <w:tab w:val="left" w:pos="567"/>
                                <w:tab w:val="left" w:pos="1134"/>
                                <w:tab w:val="left" w:pos="1701"/>
                                <w:tab w:val="left" w:pos="2268"/>
                              </w:tabs>
                              <w:jc w:val="both"/>
                              <w:rPr>
                                <w:rFonts w:ascii="Arial" w:eastAsia="Arial" w:hAnsi="Arial"/>
                                <w:b/>
                                <w:sz w:val="20"/>
                              </w:rPr>
                            </w:pPr>
                            <w:r>
                              <w:rPr>
                                <w:rFonts w:ascii="Arial" w:eastAsia="Arial" w:hAnsi="Arial"/>
                                <w:b/>
                                <w:sz w:val="20"/>
                              </w:rPr>
                              <w:t xml:space="preserve">Objectif </w:t>
                            </w:r>
                            <w:r w:rsidR="00786D1C">
                              <w:rPr>
                                <w:rFonts w:ascii="Arial" w:eastAsia="Arial" w:hAnsi="Arial"/>
                                <w:b/>
                                <w:sz w:val="20"/>
                              </w:rPr>
                              <w:t>EN</w:t>
                            </w:r>
                            <w:r w:rsidR="00347EC9" w:rsidRPr="00347EC9">
                              <w:rPr>
                                <w:rFonts w:ascii="Arial" w:eastAsia="Arial" w:hAnsi="Arial"/>
                                <w:b/>
                                <w:sz w:val="20"/>
                              </w:rPr>
                              <w:t xml:space="preserve"> 31</w:t>
                            </w:r>
                            <w:r>
                              <w:rPr>
                                <w:rFonts w:ascii="Arial" w:eastAsia="Arial" w:hAnsi="Arial"/>
                                <w:b/>
                                <w:sz w:val="20"/>
                              </w:rPr>
                              <w:t xml:space="preserve"> du PER</w:t>
                            </w:r>
                          </w:p>
                          <w:p w:rsidR="00786D1C" w:rsidRDefault="00786D1C" w:rsidP="00680564">
                            <w:pPr>
                              <w:tabs>
                                <w:tab w:val="left" w:pos="567"/>
                                <w:tab w:val="left" w:pos="1134"/>
                                <w:tab w:val="left" w:pos="1701"/>
                                <w:tab w:val="left" w:pos="2268"/>
                              </w:tabs>
                              <w:jc w:val="both"/>
                              <w:rPr>
                                <w:rFonts w:ascii="Arial" w:eastAsia="Arial" w:hAnsi="Arial"/>
                                <w:b/>
                                <w:sz w:val="20"/>
                              </w:rPr>
                            </w:pPr>
                          </w:p>
                          <w:p w:rsidR="00786D1C" w:rsidRPr="00786D1C" w:rsidRDefault="00786D1C" w:rsidP="00680564">
                            <w:pPr>
                              <w:tabs>
                                <w:tab w:val="left" w:pos="567"/>
                                <w:tab w:val="left" w:pos="1134"/>
                                <w:tab w:val="left" w:pos="1701"/>
                                <w:tab w:val="left" w:pos="2268"/>
                              </w:tabs>
                              <w:jc w:val="both"/>
                              <w:rPr>
                                <w:rFonts w:ascii="Arial" w:eastAsia="Arial" w:hAnsi="Arial"/>
                                <w:sz w:val="20"/>
                              </w:rPr>
                            </w:pPr>
                            <w:hyperlink r:id="rId19" w:anchor="18913" w:history="1">
                              <w:r w:rsidRPr="00786D1C">
                                <w:rPr>
                                  <w:rStyle w:val="Lienhypertexte"/>
                                  <w:rFonts w:ascii="Arial" w:eastAsia="Arial" w:hAnsi="Arial"/>
                                  <w:sz w:val="20"/>
                                </w:rPr>
                                <w:t>Analyse d'éléments inhérents à la composition d'une image fixe ou en mouvement (cadrage, couleur, lumière, profondeur de champ, rythme, mouvement, champ/hors champ, plans, mise en scène, …) et du rapport entre l'image et le son</w:t>
                              </w:r>
                            </w:hyperlink>
                          </w:p>
                          <w:p w:rsidR="00765E4D" w:rsidRDefault="00765E4D" w:rsidP="00680564">
                            <w:pPr>
                              <w:tabs>
                                <w:tab w:val="left" w:pos="567"/>
                                <w:tab w:val="left" w:pos="1134"/>
                                <w:tab w:val="left" w:pos="1701"/>
                                <w:tab w:val="left" w:pos="2268"/>
                              </w:tabs>
                              <w:jc w:val="both"/>
                              <w:rPr>
                                <w:rFonts w:ascii="Arial" w:eastAsia="Arial" w:hAnsi="Arial"/>
                                <w:b/>
                                <w:sz w:val="20"/>
                              </w:rPr>
                            </w:pPr>
                          </w:p>
                          <w:p w:rsidR="003B70ED" w:rsidRPr="003B70ED" w:rsidRDefault="003B70ED" w:rsidP="00680564">
                            <w:pPr>
                              <w:tabs>
                                <w:tab w:val="left" w:pos="567"/>
                                <w:tab w:val="left" w:pos="1134"/>
                                <w:tab w:val="left" w:pos="1701"/>
                                <w:tab w:val="left" w:pos="2268"/>
                              </w:tabs>
                              <w:jc w:val="both"/>
                              <w:rPr>
                                <w:rFonts w:ascii="Arial" w:eastAsia="Arial" w:hAnsi="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30" type="#_x0000_t202" style="position:absolute;left:0;text-align:left;margin-left:-171pt;margin-top:1.95pt;width:153pt;height:677.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" filled="f" stroked="f" strokeweight="1pt">
                <v:textbox>
                  <w:txbxContent>
                    <w:p w:rsidR="003D3C6B" w:rsidRPr="00F729FA" w:rsidRDefault="003D3C6B" w:rsidP="003D3C6B">
                      <w:pPr>
                        <w:pStyle w:val="Titre2"/>
                        <w:jc w:val="left"/>
                        <w:rPr>
                          <w:rFonts w:eastAsia="Arial"/>
                          <w:u w:color="FF000C"/>
                        </w:rPr>
                      </w:pPr>
                      <w:r w:rsidRPr="00F729FA">
                        <w:rPr>
                          <w:rFonts w:eastAsia="Arial"/>
                          <w:u w:color="FF000C"/>
                        </w:rPr>
                        <w:t xml:space="preserve">Disciplines et thèmes </w:t>
                      </w:r>
                    </w:p>
                    <w:p w:rsidR="003D3C6B" w:rsidRDefault="003D3C6B" w:rsidP="003D3C6B">
                      <w:pPr>
                        <w:pStyle w:val="Titre2"/>
                        <w:jc w:val="left"/>
                        <w:rPr>
                          <w:rFonts w:eastAsia="Arial"/>
                          <w:u w:color="FF000C"/>
                        </w:rPr>
                      </w:pPr>
                      <w:r w:rsidRPr="00F729FA">
                        <w:rPr>
                          <w:rFonts w:eastAsia="Arial"/>
                          <w:u w:color="FF000C"/>
                        </w:rPr>
                        <w:t xml:space="preserve">concernés : </w:t>
                      </w:r>
                    </w:p>
                    <w:p w:rsidR="003D3C6B" w:rsidRDefault="003D3C6B" w:rsidP="003D3C6B">
                      <w:pPr>
                        <w:tabs>
                          <w:tab w:val="left" w:pos="567"/>
                          <w:tab w:val="left" w:pos="1134"/>
                          <w:tab w:val="left" w:pos="1701"/>
                          <w:tab w:val="left" w:pos="2268"/>
                        </w:tabs>
                        <w:jc w:val="both"/>
                        <w:rPr>
                          <w:rFonts w:ascii="Arial" w:eastAsia="Arial" w:hAnsi="Arial"/>
                          <w:b/>
                          <w:color w:val="FF000C"/>
                          <w:sz w:val="18"/>
                          <w:u w:color="FF000C"/>
                        </w:rPr>
                      </w:pPr>
                    </w:p>
                    <w:p w:rsidR="00DD4C20" w:rsidRPr="00DD4C20" w:rsidRDefault="00DD4C20" w:rsidP="00DD4C20">
                      <w:pPr>
                        <w:pStyle w:val="Corpsdetexte2"/>
                        <w:jc w:val="left"/>
                        <w:rPr>
                          <w:sz w:val="20"/>
                        </w:rPr>
                      </w:pPr>
                      <w:r>
                        <w:rPr>
                          <w:sz w:val="20"/>
                          <w:lang w:val="fr-CH"/>
                        </w:rPr>
                        <w:t xml:space="preserve">Arts </w:t>
                      </w:r>
                      <w:r w:rsidR="00220309">
                        <w:rPr>
                          <w:sz w:val="20"/>
                          <w:lang w:val="fr-CH"/>
                        </w:rPr>
                        <w:t>v</w:t>
                      </w:r>
                      <w:r>
                        <w:rPr>
                          <w:sz w:val="20"/>
                          <w:lang w:val="fr-CH"/>
                        </w:rPr>
                        <w:t>isuels</w:t>
                      </w:r>
                      <w:r>
                        <w:rPr>
                          <w:sz w:val="20"/>
                        </w:rPr>
                        <w:t>:</w:t>
                      </w:r>
                      <w:r w:rsidRPr="00F729FA">
                        <w:rPr>
                          <w:sz w:val="20"/>
                        </w:rPr>
                        <w:t xml:space="preserve"> </w:t>
                      </w:r>
                    </w:p>
                    <w:p w:rsidR="00752D7A" w:rsidRDefault="0056503E" w:rsidP="003D3C6B">
                      <w:pPr>
                        <w:ind w:right="180"/>
                        <w:jc w:val="both"/>
                        <w:rPr>
                          <w:rFonts w:ascii="Arial" w:hAnsi="Arial"/>
                          <w:sz w:val="20"/>
                        </w:rPr>
                      </w:pPr>
                      <w:r>
                        <w:rPr>
                          <w:rFonts w:ascii="Arial" w:hAnsi="Arial"/>
                          <w:sz w:val="20"/>
                        </w:rPr>
                        <w:t>S'imprégner de divers domaines et cultures</w:t>
                      </w:r>
                      <w:r w:rsidR="00752D7A">
                        <w:rPr>
                          <w:rFonts w:ascii="Arial" w:hAnsi="Arial"/>
                          <w:sz w:val="20"/>
                        </w:rPr>
                        <w:t xml:space="preserve"> artistiques…</w:t>
                      </w:r>
                      <w:r>
                        <w:rPr>
                          <w:rFonts w:ascii="Arial" w:hAnsi="Arial"/>
                          <w:sz w:val="20"/>
                        </w:rPr>
                        <w:t>en comparant différentes œuvres…en identifiant le sujet d'une œuvre, sa forme, sa technique…en se familiarisant avec un vocabulaire spécifique aux différents domaines artistiques et artisanaux</w:t>
                      </w:r>
                    </w:p>
                    <w:p w:rsidR="00752D7A" w:rsidRPr="00752D7A" w:rsidRDefault="0056503E" w:rsidP="003D3C6B">
                      <w:pPr>
                        <w:ind w:right="180"/>
                        <w:jc w:val="both"/>
                        <w:rPr>
                          <w:rFonts w:ascii="Arial" w:hAnsi="Arial"/>
                          <w:b/>
                          <w:sz w:val="20"/>
                        </w:rPr>
                      </w:pPr>
                      <w:r>
                        <w:rPr>
                          <w:rFonts w:ascii="Arial" w:hAnsi="Arial"/>
                          <w:b/>
                          <w:sz w:val="20"/>
                        </w:rPr>
                        <w:t>Objectif A 2</w:t>
                      </w:r>
                      <w:r w:rsidR="00752D7A" w:rsidRPr="00752D7A">
                        <w:rPr>
                          <w:rFonts w:ascii="Arial" w:hAnsi="Arial"/>
                          <w:b/>
                          <w:sz w:val="20"/>
                        </w:rPr>
                        <w:t>4 AV du PER</w:t>
                      </w:r>
                    </w:p>
                    <w:p w:rsidR="00752D7A" w:rsidRDefault="00752D7A" w:rsidP="003D3C6B">
                      <w:pPr>
                        <w:ind w:right="180"/>
                        <w:jc w:val="both"/>
                        <w:rPr>
                          <w:rFonts w:ascii="Arial" w:hAnsi="Arial"/>
                          <w:sz w:val="20"/>
                        </w:rPr>
                      </w:pPr>
                    </w:p>
                    <w:p w:rsidR="003B70ED" w:rsidRPr="00752D7A" w:rsidRDefault="0056503E" w:rsidP="003B70ED">
                      <w:pPr>
                        <w:ind w:right="180"/>
                        <w:jc w:val="both"/>
                        <w:rPr>
                          <w:rFonts w:ascii="Arial" w:hAnsi="Arial"/>
                          <w:b/>
                          <w:sz w:val="20"/>
                        </w:rPr>
                      </w:pPr>
                      <w:r>
                        <w:rPr>
                          <w:rFonts w:ascii="Arial" w:hAnsi="Arial"/>
                          <w:sz w:val="20"/>
                        </w:rPr>
                        <w:t>Comparer et analyser différentes œuvre</w:t>
                      </w:r>
                      <w:r w:rsidR="00CC206C">
                        <w:rPr>
                          <w:rFonts w:ascii="Arial" w:hAnsi="Arial"/>
                          <w:sz w:val="20"/>
                        </w:rPr>
                        <w:t>s</w:t>
                      </w:r>
                      <w:r>
                        <w:rPr>
                          <w:rFonts w:ascii="Arial" w:hAnsi="Arial"/>
                          <w:sz w:val="20"/>
                        </w:rPr>
                        <w:t xml:space="preserve"> artistiques…en prenant conscience de la multiplicité des formes d'expression artistique…</w:t>
                      </w:r>
                      <w:r w:rsidR="003B70ED">
                        <w:rPr>
                          <w:rFonts w:ascii="Arial" w:hAnsi="Arial"/>
                          <w:sz w:val="20"/>
                        </w:rPr>
                        <w:t>en analysant le sujet, le thème, la technique, la forme et le message d'une œuvre…</w:t>
                      </w:r>
                      <w:r w:rsidR="003B70ED">
                        <w:rPr>
                          <w:rFonts w:ascii="Arial" w:hAnsi="Arial"/>
                          <w:sz w:val="20"/>
                        </w:rPr>
                        <w:br/>
                      </w:r>
                      <w:r w:rsidR="00CC206C">
                        <w:rPr>
                          <w:rFonts w:ascii="Arial" w:hAnsi="Arial"/>
                          <w:b/>
                          <w:sz w:val="20"/>
                        </w:rPr>
                        <w:t>Objectif A 3</w:t>
                      </w:r>
                      <w:r w:rsidR="003B70ED" w:rsidRPr="00752D7A">
                        <w:rPr>
                          <w:rFonts w:ascii="Arial" w:hAnsi="Arial"/>
                          <w:b/>
                          <w:sz w:val="20"/>
                        </w:rPr>
                        <w:t>4 AV du PER</w:t>
                      </w:r>
                    </w:p>
                    <w:p w:rsidR="00786D1C" w:rsidRDefault="00786D1C" w:rsidP="00347EC9">
                      <w:pPr>
                        <w:tabs>
                          <w:tab w:val="left" w:pos="567"/>
                          <w:tab w:val="left" w:pos="1134"/>
                          <w:tab w:val="left" w:pos="1701"/>
                          <w:tab w:val="left" w:pos="2268"/>
                        </w:tabs>
                        <w:rPr>
                          <w:rFonts w:ascii="Arial" w:hAnsi="Arial"/>
                          <w:sz w:val="20"/>
                        </w:rPr>
                      </w:pPr>
                    </w:p>
                    <w:p w:rsidR="003B70ED" w:rsidRDefault="00786D1C" w:rsidP="00347EC9">
                      <w:pPr>
                        <w:tabs>
                          <w:tab w:val="left" w:pos="567"/>
                          <w:tab w:val="left" w:pos="1134"/>
                          <w:tab w:val="left" w:pos="1701"/>
                          <w:tab w:val="left" w:pos="2268"/>
                        </w:tabs>
                        <w:rPr>
                          <w:rFonts w:ascii="Arial" w:eastAsia="Arial" w:hAnsi="Arial"/>
                          <w:b/>
                          <w:color w:val="FF000C"/>
                          <w:sz w:val="20"/>
                          <w:u w:color="FF000C"/>
                          <w:lang w:val="x-none" w:eastAsia="x-none"/>
                        </w:rPr>
                      </w:pPr>
                      <w:r w:rsidRPr="00786D1C">
                        <w:rPr>
                          <w:rFonts w:ascii="Arial" w:hAnsi="Arial"/>
                          <w:b/>
                          <w:color w:val="FF0000"/>
                          <w:sz w:val="20"/>
                        </w:rPr>
                        <w:t>Education numérique</w:t>
                      </w:r>
                      <w:r w:rsidR="00347EC9" w:rsidRPr="00786D1C">
                        <w:rPr>
                          <w:rFonts w:ascii="Arial" w:eastAsia="Arial" w:hAnsi="Arial"/>
                          <w:b/>
                          <w:color w:val="FF0000"/>
                          <w:sz w:val="20"/>
                          <w:u w:color="FF000C"/>
                          <w:lang w:val="x-none" w:eastAsia="x-none"/>
                        </w:rPr>
                        <w:t xml:space="preserve"> </w:t>
                      </w:r>
                      <w:r w:rsidR="00347EC9" w:rsidRPr="00347EC9">
                        <w:rPr>
                          <w:rFonts w:ascii="Arial" w:eastAsia="Arial" w:hAnsi="Arial"/>
                          <w:b/>
                          <w:color w:val="FF000C"/>
                          <w:sz w:val="20"/>
                          <w:u w:color="FF000C"/>
                          <w:lang w:val="x-none" w:eastAsia="x-none"/>
                        </w:rPr>
                        <w:t>:</w:t>
                      </w:r>
                    </w:p>
                    <w:p w:rsidR="003B70ED" w:rsidRDefault="00786D1C" w:rsidP="00347EC9">
                      <w:pPr>
                        <w:tabs>
                          <w:tab w:val="left" w:pos="567"/>
                          <w:tab w:val="left" w:pos="1134"/>
                          <w:tab w:val="left" w:pos="1701"/>
                          <w:tab w:val="left" w:pos="2268"/>
                        </w:tabs>
                        <w:jc w:val="both"/>
                        <w:rPr>
                          <w:rFonts w:ascii="Arial" w:eastAsia="Arial" w:hAnsi="Arial"/>
                          <w:sz w:val="20"/>
                        </w:rPr>
                      </w:pPr>
                      <w:r>
                        <w:rPr>
                          <w:rFonts w:ascii="Arial" w:eastAsia="Arial" w:hAnsi="Arial"/>
                          <w:sz w:val="20"/>
                        </w:rPr>
                        <w:t>Développer son esprit critique face aux médias</w:t>
                      </w:r>
                    </w:p>
                    <w:p w:rsidR="003B70ED" w:rsidRDefault="00786D1C" w:rsidP="003B70ED">
                      <w:pPr>
                        <w:tabs>
                          <w:tab w:val="left" w:pos="567"/>
                          <w:tab w:val="left" w:pos="1134"/>
                          <w:tab w:val="left" w:pos="1701"/>
                          <w:tab w:val="left" w:pos="2268"/>
                        </w:tabs>
                        <w:jc w:val="both"/>
                        <w:rPr>
                          <w:rFonts w:ascii="Arial" w:eastAsia="Arial" w:hAnsi="Arial"/>
                          <w:b/>
                          <w:sz w:val="20"/>
                        </w:rPr>
                      </w:pPr>
                      <w:r>
                        <w:rPr>
                          <w:rFonts w:ascii="Arial" w:eastAsia="Arial" w:hAnsi="Arial"/>
                          <w:b/>
                          <w:sz w:val="20"/>
                        </w:rPr>
                        <w:t>Objectif EN</w:t>
                      </w:r>
                      <w:r w:rsidR="003B70ED">
                        <w:rPr>
                          <w:rFonts w:ascii="Arial" w:eastAsia="Arial" w:hAnsi="Arial"/>
                          <w:b/>
                          <w:sz w:val="20"/>
                        </w:rPr>
                        <w:t xml:space="preserve"> 2</w:t>
                      </w:r>
                      <w:r w:rsidR="003B70ED" w:rsidRPr="00347EC9">
                        <w:rPr>
                          <w:rFonts w:ascii="Arial" w:eastAsia="Arial" w:hAnsi="Arial"/>
                          <w:b/>
                          <w:sz w:val="20"/>
                        </w:rPr>
                        <w:t>1</w:t>
                      </w:r>
                      <w:r w:rsidR="003B70ED">
                        <w:rPr>
                          <w:rFonts w:ascii="Arial" w:eastAsia="Arial" w:hAnsi="Arial"/>
                          <w:b/>
                          <w:sz w:val="20"/>
                        </w:rPr>
                        <w:t xml:space="preserve"> du PER</w:t>
                      </w:r>
                    </w:p>
                    <w:p w:rsidR="00786D1C" w:rsidRDefault="00786D1C" w:rsidP="003B70ED">
                      <w:pPr>
                        <w:tabs>
                          <w:tab w:val="left" w:pos="567"/>
                          <w:tab w:val="left" w:pos="1134"/>
                          <w:tab w:val="left" w:pos="1701"/>
                          <w:tab w:val="left" w:pos="2268"/>
                        </w:tabs>
                        <w:jc w:val="both"/>
                        <w:rPr>
                          <w:rFonts w:ascii="Arial" w:eastAsia="Arial" w:hAnsi="Arial"/>
                          <w:b/>
                          <w:sz w:val="20"/>
                        </w:rPr>
                      </w:pPr>
                    </w:p>
                    <w:p w:rsidR="00786D1C" w:rsidRPr="00786D1C" w:rsidRDefault="00786D1C" w:rsidP="003B70ED">
                      <w:pPr>
                        <w:tabs>
                          <w:tab w:val="left" w:pos="567"/>
                          <w:tab w:val="left" w:pos="1134"/>
                          <w:tab w:val="left" w:pos="1701"/>
                          <w:tab w:val="left" w:pos="2268"/>
                        </w:tabs>
                        <w:jc w:val="both"/>
                        <w:rPr>
                          <w:rFonts w:ascii="Arial" w:eastAsia="Arial" w:hAnsi="Arial"/>
                          <w:sz w:val="20"/>
                        </w:rPr>
                      </w:pPr>
                      <w:hyperlink r:id="rId20" w:anchor="18522" w:history="1">
                        <w:r w:rsidRPr="00786D1C">
                          <w:rPr>
                            <w:rStyle w:val="Lienhypertexte"/>
                            <w:rFonts w:ascii="Arial" w:eastAsia="Arial" w:hAnsi="Arial"/>
                            <w:sz w:val="20"/>
                          </w:rPr>
                          <w:t>Exploration des principaux éléments d'analyse d'une image fixe ou en mouvement (cadrage, couleur, lumière, profondeur de champ, rythme, mouvement, champ/hors-champ, plans, mise en scène, …) et du rapport entre l'image et le son</w:t>
                        </w:r>
                      </w:hyperlink>
                    </w:p>
                    <w:p w:rsidR="003B70ED" w:rsidRDefault="003B70ED" w:rsidP="00347EC9">
                      <w:pPr>
                        <w:tabs>
                          <w:tab w:val="left" w:pos="567"/>
                          <w:tab w:val="left" w:pos="1134"/>
                          <w:tab w:val="left" w:pos="1701"/>
                          <w:tab w:val="left" w:pos="2268"/>
                        </w:tabs>
                        <w:jc w:val="both"/>
                        <w:rPr>
                          <w:rFonts w:ascii="Arial" w:eastAsia="Arial" w:hAnsi="Arial"/>
                          <w:sz w:val="20"/>
                        </w:rPr>
                      </w:pPr>
                    </w:p>
                    <w:p w:rsidR="00786D1C" w:rsidRDefault="00786D1C" w:rsidP="00680564">
                      <w:pPr>
                        <w:tabs>
                          <w:tab w:val="left" w:pos="567"/>
                          <w:tab w:val="left" w:pos="1134"/>
                          <w:tab w:val="left" w:pos="1701"/>
                          <w:tab w:val="left" w:pos="2268"/>
                        </w:tabs>
                        <w:jc w:val="both"/>
                        <w:rPr>
                          <w:rFonts w:ascii="Arial" w:eastAsia="Arial" w:hAnsi="Arial"/>
                          <w:sz w:val="20"/>
                        </w:rPr>
                      </w:pPr>
                    </w:p>
                    <w:p w:rsidR="00786D1C" w:rsidRDefault="00786D1C" w:rsidP="00680564">
                      <w:pPr>
                        <w:tabs>
                          <w:tab w:val="left" w:pos="567"/>
                          <w:tab w:val="left" w:pos="1134"/>
                          <w:tab w:val="left" w:pos="1701"/>
                          <w:tab w:val="left" w:pos="2268"/>
                        </w:tabs>
                        <w:jc w:val="both"/>
                        <w:rPr>
                          <w:rFonts w:ascii="Arial" w:eastAsia="Arial" w:hAnsi="Arial"/>
                          <w:sz w:val="20"/>
                        </w:rPr>
                      </w:pPr>
                      <w:r>
                        <w:rPr>
                          <w:rFonts w:ascii="Arial" w:eastAsia="Arial" w:hAnsi="Arial"/>
                          <w:sz w:val="20"/>
                        </w:rPr>
                        <w:t xml:space="preserve">Analyser et évaluer des contenus médiatiques </w:t>
                      </w:r>
                    </w:p>
                    <w:p w:rsidR="003D3C6B" w:rsidRDefault="00752D7A" w:rsidP="00680564">
                      <w:pPr>
                        <w:tabs>
                          <w:tab w:val="left" w:pos="567"/>
                          <w:tab w:val="left" w:pos="1134"/>
                          <w:tab w:val="left" w:pos="1701"/>
                          <w:tab w:val="left" w:pos="2268"/>
                        </w:tabs>
                        <w:jc w:val="both"/>
                        <w:rPr>
                          <w:rFonts w:ascii="Arial" w:eastAsia="Arial" w:hAnsi="Arial"/>
                          <w:b/>
                          <w:sz w:val="20"/>
                        </w:rPr>
                      </w:pPr>
                      <w:r>
                        <w:rPr>
                          <w:rFonts w:ascii="Arial" w:eastAsia="Arial" w:hAnsi="Arial"/>
                          <w:b/>
                          <w:sz w:val="20"/>
                        </w:rPr>
                        <w:t xml:space="preserve">Objectif </w:t>
                      </w:r>
                      <w:r w:rsidR="00786D1C">
                        <w:rPr>
                          <w:rFonts w:ascii="Arial" w:eastAsia="Arial" w:hAnsi="Arial"/>
                          <w:b/>
                          <w:sz w:val="20"/>
                        </w:rPr>
                        <w:t>EN</w:t>
                      </w:r>
                      <w:r w:rsidR="00347EC9" w:rsidRPr="00347EC9">
                        <w:rPr>
                          <w:rFonts w:ascii="Arial" w:eastAsia="Arial" w:hAnsi="Arial"/>
                          <w:b/>
                          <w:sz w:val="20"/>
                        </w:rPr>
                        <w:t xml:space="preserve"> 31</w:t>
                      </w:r>
                      <w:r>
                        <w:rPr>
                          <w:rFonts w:ascii="Arial" w:eastAsia="Arial" w:hAnsi="Arial"/>
                          <w:b/>
                          <w:sz w:val="20"/>
                        </w:rPr>
                        <w:t xml:space="preserve"> du PER</w:t>
                      </w:r>
                    </w:p>
                    <w:p w:rsidR="00786D1C" w:rsidRDefault="00786D1C" w:rsidP="00680564">
                      <w:pPr>
                        <w:tabs>
                          <w:tab w:val="left" w:pos="567"/>
                          <w:tab w:val="left" w:pos="1134"/>
                          <w:tab w:val="left" w:pos="1701"/>
                          <w:tab w:val="left" w:pos="2268"/>
                        </w:tabs>
                        <w:jc w:val="both"/>
                        <w:rPr>
                          <w:rFonts w:ascii="Arial" w:eastAsia="Arial" w:hAnsi="Arial"/>
                          <w:b/>
                          <w:sz w:val="20"/>
                        </w:rPr>
                      </w:pPr>
                    </w:p>
                    <w:p w:rsidR="00786D1C" w:rsidRPr="00786D1C" w:rsidRDefault="00786D1C" w:rsidP="00680564">
                      <w:pPr>
                        <w:tabs>
                          <w:tab w:val="left" w:pos="567"/>
                          <w:tab w:val="left" w:pos="1134"/>
                          <w:tab w:val="left" w:pos="1701"/>
                          <w:tab w:val="left" w:pos="2268"/>
                        </w:tabs>
                        <w:jc w:val="both"/>
                        <w:rPr>
                          <w:rFonts w:ascii="Arial" w:eastAsia="Arial" w:hAnsi="Arial"/>
                          <w:sz w:val="20"/>
                        </w:rPr>
                      </w:pPr>
                      <w:hyperlink r:id="rId21" w:anchor="18913" w:history="1">
                        <w:r w:rsidRPr="00786D1C">
                          <w:rPr>
                            <w:rStyle w:val="Lienhypertexte"/>
                            <w:rFonts w:ascii="Arial" w:eastAsia="Arial" w:hAnsi="Arial"/>
                            <w:sz w:val="20"/>
                          </w:rPr>
                          <w:t>Analyse d'éléments inhérents à la composition d'une image fixe ou en mouvement (cadrage, couleur, lumière, profondeur de champ, rythme, mouvement, champ/hors champ, plans, mise en scène, …) et du rapport entre l'image et le son</w:t>
                        </w:r>
                      </w:hyperlink>
                    </w:p>
                    <w:p w:rsidR="00765E4D" w:rsidRDefault="00765E4D" w:rsidP="00680564">
                      <w:pPr>
                        <w:tabs>
                          <w:tab w:val="left" w:pos="567"/>
                          <w:tab w:val="left" w:pos="1134"/>
                          <w:tab w:val="left" w:pos="1701"/>
                          <w:tab w:val="left" w:pos="2268"/>
                        </w:tabs>
                        <w:jc w:val="both"/>
                        <w:rPr>
                          <w:rFonts w:ascii="Arial" w:eastAsia="Arial" w:hAnsi="Arial"/>
                          <w:b/>
                          <w:sz w:val="20"/>
                        </w:rPr>
                      </w:pPr>
                    </w:p>
                    <w:p w:rsidR="003B70ED" w:rsidRPr="003B70ED" w:rsidRDefault="003B70ED" w:rsidP="00680564">
                      <w:pPr>
                        <w:tabs>
                          <w:tab w:val="left" w:pos="567"/>
                          <w:tab w:val="left" w:pos="1134"/>
                          <w:tab w:val="left" w:pos="1701"/>
                          <w:tab w:val="left" w:pos="2268"/>
                        </w:tabs>
                        <w:jc w:val="both"/>
                        <w:rPr>
                          <w:rFonts w:ascii="Arial" w:eastAsia="Arial" w:hAnsi="Arial"/>
                          <w:sz w:val="20"/>
                        </w:rPr>
                      </w:pPr>
                    </w:p>
                  </w:txbxContent>
                </v:textbox>
                <w10:wrap type="tight"/>
              </v:shape>
            </w:pict>
          </mc:Fallback>
        </mc:AlternateContent>
      </w:r>
      <w:r>
        <w:rPr>
          <w:rFonts w:ascii="Arial" w:hAnsi="Arial" w:cs="Arial"/>
          <w:b/>
          <w:noProof/>
          <w:color w:val="212121"/>
          <w:lang w:val="fr-CH" w:eastAsia="fr-CH"/>
        </w:rPr>
        <w:drawing>
          <wp:anchor distT="0" distB="0" distL="114300" distR="114300" simplePos="0" relativeHeight="251654656" behindDoc="1" locked="0" layoutInCell="1" allowOverlap="1">
            <wp:simplePos x="0" y="0"/>
            <wp:positionH relativeFrom="page">
              <wp:posOffset>798830</wp:posOffset>
            </wp:positionH>
            <wp:positionV relativeFrom="page">
              <wp:posOffset>1078230</wp:posOffset>
            </wp:positionV>
            <wp:extent cx="1952625" cy="8710295"/>
            <wp:effectExtent l="0" t="0" r="9525" b="0"/>
            <wp:wrapTight wrapText="bothSides">
              <wp:wrapPolygon edited="0">
                <wp:start x="0" y="0"/>
                <wp:lineTo x="0" y="21542"/>
                <wp:lineTo x="21495" y="21542"/>
                <wp:lineTo x="21495" y="0"/>
                <wp:lineTo x="0" y="0"/>
              </wp:wrapPolygon>
            </wp:wrapTight>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2625" cy="87102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D3C6B" w:rsidRPr="005B2572" w:rsidRDefault="003D3C6B" w:rsidP="00463BBE">
      <w:pPr>
        <w:ind w:right="180"/>
        <w:jc w:val="center"/>
        <w:rPr>
          <w:color w:val="FF0000"/>
        </w:rPr>
        <w:sectPr w:rsidR="003D3C6B" w:rsidRPr="005B2572">
          <w:type w:val="continuous"/>
          <w:pgSz w:w="11906" w:h="16838"/>
          <w:pgMar w:top="1701" w:right="924" w:bottom="1418" w:left="4678" w:header="709" w:footer="964" w:gutter="0"/>
          <w:cols w:space="708"/>
          <w:docGrid w:linePitch="360"/>
        </w:sectPr>
      </w:pPr>
      <w:r>
        <w:rPr>
          <w:color w:val="FF0000"/>
        </w:rPr>
        <w:t>___________________________________________________</w:t>
      </w:r>
    </w:p>
    <w:p w:rsidR="005A5926" w:rsidRDefault="005A5926">
      <w:pPr>
        <w:ind w:right="96"/>
        <w:jc w:val="both"/>
        <w:outlineLvl w:val="0"/>
        <w:rPr>
          <w:rFonts w:ascii="Arial" w:hAnsi="Arial"/>
          <w:b/>
        </w:rPr>
      </w:pPr>
    </w:p>
    <w:p w:rsidR="003D3C6B" w:rsidRPr="00583339" w:rsidRDefault="003D3C6B">
      <w:pPr>
        <w:ind w:right="96"/>
        <w:jc w:val="both"/>
        <w:outlineLvl w:val="0"/>
        <w:rPr>
          <w:rFonts w:ascii="Arial" w:hAnsi="Arial"/>
          <w:b/>
        </w:rPr>
      </w:pPr>
      <w:r>
        <w:rPr>
          <w:rFonts w:ascii="Arial" w:hAnsi="Arial"/>
          <w:b/>
        </w:rPr>
        <w:t xml:space="preserve">Pistes </w:t>
      </w:r>
      <w:r w:rsidRPr="00583339">
        <w:rPr>
          <w:rFonts w:ascii="Arial" w:hAnsi="Arial"/>
          <w:b/>
        </w:rPr>
        <w:t>pédagogiques</w:t>
      </w:r>
    </w:p>
    <w:p w:rsidR="003D3C6B" w:rsidRDefault="003D3C6B">
      <w:pPr>
        <w:ind w:right="96"/>
        <w:jc w:val="both"/>
        <w:rPr>
          <w:rFonts w:ascii="Arial" w:hAnsi="Arial"/>
          <w:sz w:val="18"/>
        </w:rPr>
      </w:pPr>
    </w:p>
    <w:p w:rsidR="00DF1709" w:rsidRPr="00583339" w:rsidRDefault="00DF1709">
      <w:pPr>
        <w:ind w:right="96"/>
        <w:jc w:val="both"/>
        <w:rPr>
          <w:rFonts w:ascii="Arial" w:hAnsi="Arial"/>
          <w:sz w:val="18"/>
        </w:rPr>
      </w:pPr>
    </w:p>
    <w:p w:rsidR="00623AA9" w:rsidRPr="00583339" w:rsidRDefault="0016141D" w:rsidP="003D3C6B">
      <w:pPr>
        <w:ind w:right="96"/>
        <w:jc w:val="both"/>
        <w:rPr>
          <w:rFonts w:ascii="Arial" w:hAnsi="Arial"/>
          <w:b/>
          <w:color w:val="FF0000"/>
          <w:szCs w:val="24"/>
        </w:rPr>
      </w:pPr>
      <w:r>
        <w:rPr>
          <w:rFonts w:ascii="Arial" w:hAnsi="Arial"/>
          <w:b/>
          <w:color w:val="FF0000"/>
          <w:szCs w:val="24"/>
        </w:rPr>
        <w:t>Avant le visionnage du court métrage</w:t>
      </w:r>
    </w:p>
    <w:p w:rsidR="0011226E" w:rsidRDefault="0011226E" w:rsidP="003D3C6B">
      <w:pPr>
        <w:ind w:right="96"/>
        <w:jc w:val="both"/>
        <w:rPr>
          <w:rFonts w:ascii="Arial" w:hAnsi="Arial"/>
          <w:sz w:val="20"/>
          <w:szCs w:val="24"/>
        </w:rPr>
      </w:pPr>
    </w:p>
    <w:p w:rsidR="0016141D" w:rsidRPr="0016141D" w:rsidRDefault="0016141D" w:rsidP="003D3C6B">
      <w:pPr>
        <w:ind w:right="96"/>
        <w:jc w:val="both"/>
        <w:rPr>
          <w:rFonts w:ascii="Arial" w:hAnsi="Arial"/>
          <w:b/>
          <w:sz w:val="20"/>
          <w:szCs w:val="24"/>
        </w:rPr>
      </w:pPr>
      <w:r w:rsidRPr="0016141D">
        <w:rPr>
          <w:rFonts w:ascii="Arial" w:hAnsi="Arial"/>
          <w:b/>
          <w:sz w:val="20"/>
          <w:szCs w:val="24"/>
        </w:rPr>
        <w:t xml:space="preserve">Activité 1 </w:t>
      </w:r>
    </w:p>
    <w:p w:rsidR="0016141D" w:rsidRDefault="0016141D" w:rsidP="003D3C6B">
      <w:pPr>
        <w:ind w:right="96"/>
        <w:jc w:val="both"/>
        <w:rPr>
          <w:rFonts w:ascii="Arial" w:hAnsi="Arial"/>
          <w:sz w:val="20"/>
          <w:szCs w:val="24"/>
        </w:rPr>
      </w:pPr>
    </w:p>
    <w:p w:rsidR="0016141D" w:rsidRPr="0037489F" w:rsidRDefault="00812A8B" w:rsidP="003D3C6B">
      <w:pPr>
        <w:ind w:right="96"/>
        <w:jc w:val="both"/>
        <w:rPr>
          <w:rFonts w:ascii="Arial" w:hAnsi="Arial" w:cs="Arial"/>
          <w:b/>
          <w:sz w:val="20"/>
          <w:lang w:eastAsia="en-US"/>
        </w:rPr>
      </w:pPr>
      <w:r>
        <w:rPr>
          <w:rFonts w:ascii="Arial" w:hAnsi="Arial"/>
          <w:b/>
          <w:sz w:val="20"/>
          <w:szCs w:val="24"/>
        </w:rPr>
        <w:t>Discussion : un métier</w:t>
      </w:r>
      <w:r w:rsidR="00E80C23">
        <w:rPr>
          <w:rFonts w:ascii="Arial" w:hAnsi="Arial"/>
          <w:b/>
          <w:sz w:val="20"/>
          <w:szCs w:val="24"/>
        </w:rPr>
        <w:t xml:space="preserve"> </w:t>
      </w:r>
      <w:r>
        <w:rPr>
          <w:rFonts w:ascii="Arial" w:hAnsi="Arial"/>
          <w:b/>
          <w:sz w:val="20"/>
          <w:szCs w:val="24"/>
        </w:rPr>
        <w:t>connu</w:t>
      </w:r>
      <w:r w:rsidR="00BC77FC">
        <w:rPr>
          <w:rFonts w:ascii="Arial" w:hAnsi="Arial"/>
          <w:b/>
          <w:sz w:val="20"/>
          <w:szCs w:val="24"/>
        </w:rPr>
        <w:t xml:space="preserve"> ?</w:t>
      </w:r>
    </w:p>
    <w:p w:rsidR="0011226E" w:rsidRDefault="0011226E" w:rsidP="003D3C6B">
      <w:pPr>
        <w:ind w:right="96"/>
        <w:jc w:val="both"/>
        <w:rPr>
          <w:rFonts w:ascii="Arial" w:hAnsi="Arial" w:cs="Arial"/>
          <w:sz w:val="20"/>
          <w:lang w:eastAsia="en-US"/>
        </w:rPr>
      </w:pPr>
    </w:p>
    <w:p w:rsidR="0016141D" w:rsidRDefault="0016141D" w:rsidP="003D3C6B">
      <w:pPr>
        <w:ind w:right="96"/>
        <w:jc w:val="both"/>
        <w:rPr>
          <w:rFonts w:ascii="Arial" w:hAnsi="Arial" w:cs="Arial"/>
          <w:sz w:val="20"/>
          <w:lang w:eastAsia="en-US"/>
        </w:rPr>
      </w:pPr>
      <w:r>
        <w:rPr>
          <w:rFonts w:ascii="Arial" w:hAnsi="Arial" w:cs="Arial"/>
          <w:sz w:val="20"/>
          <w:lang w:eastAsia="en-US"/>
        </w:rPr>
        <w:t>De</w:t>
      </w:r>
      <w:r w:rsidR="00E910A2">
        <w:rPr>
          <w:rFonts w:ascii="Arial" w:hAnsi="Arial" w:cs="Arial"/>
          <w:sz w:val="20"/>
          <w:lang w:eastAsia="en-US"/>
        </w:rPr>
        <w:t xml:space="preserve">mander aux élèves quels métiers du cinéma ils connaissent. Plus précisément : quels </w:t>
      </w:r>
      <w:r w:rsidR="00E910A2" w:rsidRPr="00EC2822">
        <w:rPr>
          <w:rFonts w:ascii="Arial" w:hAnsi="Arial" w:cs="Arial"/>
          <w:b/>
          <w:sz w:val="20"/>
          <w:lang w:eastAsia="en-US"/>
        </w:rPr>
        <w:t>techniciens</w:t>
      </w:r>
      <w:r w:rsidR="00E910A2">
        <w:rPr>
          <w:rFonts w:ascii="Arial" w:hAnsi="Arial" w:cs="Arial"/>
          <w:sz w:val="20"/>
          <w:lang w:eastAsia="en-US"/>
        </w:rPr>
        <w:t xml:space="preserve"> faut-il réunir pour "fabriquer" un film ?</w:t>
      </w:r>
    </w:p>
    <w:p w:rsidR="003140A7" w:rsidRDefault="003140A7" w:rsidP="003D3C6B">
      <w:pPr>
        <w:ind w:right="96"/>
        <w:jc w:val="both"/>
        <w:rPr>
          <w:rFonts w:ascii="Arial" w:hAnsi="Arial" w:cs="Arial"/>
          <w:sz w:val="20"/>
          <w:lang w:eastAsia="en-US"/>
        </w:rPr>
      </w:pPr>
    </w:p>
    <w:p w:rsidR="0016141D" w:rsidRDefault="001F233D" w:rsidP="003D3C6B">
      <w:pPr>
        <w:ind w:right="96"/>
        <w:jc w:val="both"/>
        <w:rPr>
          <w:rFonts w:ascii="Arial" w:hAnsi="Arial" w:cs="Arial"/>
          <w:sz w:val="20"/>
          <w:lang w:eastAsia="en-US"/>
        </w:rPr>
      </w:pPr>
      <w:r>
        <w:rPr>
          <w:rFonts w:ascii="Arial" w:hAnsi="Arial" w:cs="Arial"/>
          <w:sz w:val="20"/>
          <w:lang w:eastAsia="en-US"/>
        </w:rPr>
        <w:t>Si le métier de bruiteur-</w:t>
      </w:r>
      <w:proofErr w:type="spellStart"/>
      <w:r>
        <w:rPr>
          <w:rFonts w:ascii="Arial" w:hAnsi="Arial" w:cs="Arial"/>
          <w:sz w:val="20"/>
          <w:lang w:eastAsia="en-US"/>
        </w:rPr>
        <w:t>euse</w:t>
      </w:r>
      <w:proofErr w:type="spellEnd"/>
      <w:r>
        <w:rPr>
          <w:rFonts w:ascii="Arial" w:hAnsi="Arial" w:cs="Arial"/>
          <w:sz w:val="20"/>
          <w:lang w:eastAsia="en-US"/>
        </w:rPr>
        <w:t xml:space="preserve"> n'est pas spontanément mentionné, orienter les élèves sur la question du son au cinéma : quels professionnels s'en chargent ? (</w:t>
      </w:r>
      <w:r w:rsidRPr="002B1F2E">
        <w:rPr>
          <w:rFonts w:ascii="Arial" w:hAnsi="Arial" w:cs="Arial"/>
          <w:color w:val="0000FF"/>
          <w:sz w:val="20"/>
          <w:lang w:eastAsia="en-US"/>
        </w:rPr>
        <w:t>On pourra évoquer le/la perchiste, l'</w:t>
      </w:r>
      <w:proofErr w:type="spellStart"/>
      <w:r w:rsidRPr="002B1F2E">
        <w:rPr>
          <w:rFonts w:ascii="Arial" w:hAnsi="Arial" w:cs="Arial"/>
          <w:color w:val="0000FF"/>
          <w:sz w:val="20"/>
          <w:lang w:eastAsia="en-US"/>
        </w:rPr>
        <w:t>ingénieur</w:t>
      </w:r>
      <w:r w:rsidR="00644268">
        <w:rPr>
          <w:rFonts w:ascii="Arial" w:hAnsi="Arial" w:cs="Arial"/>
          <w:sz w:val="20"/>
          <w:lang w:eastAsia="en-US"/>
        </w:rPr>
        <w:t>·</w:t>
      </w:r>
      <w:r w:rsidRPr="002B1F2E">
        <w:rPr>
          <w:rFonts w:ascii="Arial" w:hAnsi="Arial" w:cs="Arial"/>
          <w:color w:val="0000FF"/>
          <w:sz w:val="20"/>
          <w:lang w:eastAsia="en-US"/>
        </w:rPr>
        <w:t>e</w:t>
      </w:r>
      <w:proofErr w:type="spellEnd"/>
      <w:r w:rsidRPr="002B1F2E">
        <w:rPr>
          <w:rFonts w:ascii="Arial" w:hAnsi="Arial" w:cs="Arial"/>
          <w:color w:val="0000FF"/>
          <w:sz w:val="20"/>
          <w:lang w:eastAsia="en-US"/>
        </w:rPr>
        <w:t xml:space="preserve"> du son, le/la </w:t>
      </w:r>
      <w:proofErr w:type="spellStart"/>
      <w:r w:rsidRPr="002B1F2E">
        <w:rPr>
          <w:rFonts w:ascii="Arial" w:hAnsi="Arial" w:cs="Arial"/>
          <w:color w:val="0000FF"/>
          <w:sz w:val="20"/>
          <w:lang w:eastAsia="en-US"/>
        </w:rPr>
        <w:t>compositeur</w:t>
      </w:r>
      <w:r w:rsidR="00644268">
        <w:rPr>
          <w:rFonts w:ascii="Arial" w:hAnsi="Arial" w:cs="Arial"/>
          <w:sz w:val="20"/>
          <w:lang w:eastAsia="en-US"/>
        </w:rPr>
        <w:t>·</w:t>
      </w:r>
      <w:r w:rsidRPr="002B1F2E">
        <w:rPr>
          <w:rFonts w:ascii="Arial" w:hAnsi="Arial" w:cs="Arial"/>
          <w:color w:val="0000FF"/>
          <w:sz w:val="20"/>
          <w:lang w:eastAsia="en-US"/>
        </w:rPr>
        <w:t>tr</w:t>
      </w:r>
      <w:r w:rsidR="00FC6598">
        <w:rPr>
          <w:rFonts w:ascii="Arial" w:hAnsi="Arial" w:cs="Arial"/>
          <w:color w:val="0000FF"/>
          <w:sz w:val="20"/>
          <w:lang w:eastAsia="en-US"/>
        </w:rPr>
        <w:t>ice</w:t>
      </w:r>
      <w:proofErr w:type="spellEnd"/>
      <w:r w:rsidR="00FC6598">
        <w:rPr>
          <w:rFonts w:ascii="Arial" w:hAnsi="Arial" w:cs="Arial"/>
          <w:color w:val="0000FF"/>
          <w:sz w:val="20"/>
          <w:lang w:eastAsia="en-US"/>
        </w:rPr>
        <w:t xml:space="preserve"> de la musique, le/la </w:t>
      </w:r>
      <w:proofErr w:type="spellStart"/>
      <w:r w:rsidR="00FC6598">
        <w:rPr>
          <w:rFonts w:ascii="Arial" w:hAnsi="Arial" w:cs="Arial"/>
          <w:color w:val="0000FF"/>
          <w:sz w:val="20"/>
          <w:lang w:eastAsia="en-US"/>
        </w:rPr>
        <w:t>mixeur</w:t>
      </w:r>
      <w:r w:rsidR="00FC6598">
        <w:rPr>
          <w:rFonts w:ascii="Arial" w:hAnsi="Arial" w:cs="Arial"/>
          <w:sz w:val="20"/>
          <w:lang w:eastAsia="en-US"/>
        </w:rPr>
        <w:t>·</w:t>
      </w:r>
      <w:r w:rsidRPr="002B1F2E">
        <w:rPr>
          <w:rFonts w:ascii="Arial" w:hAnsi="Arial" w:cs="Arial"/>
          <w:color w:val="0000FF"/>
          <w:sz w:val="20"/>
          <w:lang w:eastAsia="en-US"/>
        </w:rPr>
        <w:t>euse</w:t>
      </w:r>
      <w:proofErr w:type="spellEnd"/>
      <w:r w:rsidRPr="002B1F2E">
        <w:rPr>
          <w:rFonts w:ascii="Arial" w:hAnsi="Arial" w:cs="Arial"/>
          <w:color w:val="0000FF"/>
          <w:sz w:val="20"/>
          <w:lang w:eastAsia="en-US"/>
        </w:rPr>
        <w:t xml:space="preserve">, le/la </w:t>
      </w:r>
      <w:proofErr w:type="spellStart"/>
      <w:r w:rsidRPr="002B1F2E">
        <w:rPr>
          <w:rFonts w:ascii="Arial" w:hAnsi="Arial" w:cs="Arial"/>
          <w:color w:val="0000FF"/>
          <w:sz w:val="20"/>
          <w:lang w:eastAsia="en-US"/>
        </w:rPr>
        <w:t>monteur</w:t>
      </w:r>
      <w:r w:rsidR="00644268">
        <w:rPr>
          <w:rFonts w:ascii="Arial" w:hAnsi="Arial" w:cs="Arial"/>
          <w:sz w:val="20"/>
          <w:lang w:eastAsia="en-US"/>
        </w:rPr>
        <w:t>·</w:t>
      </w:r>
      <w:r w:rsidRPr="002B1F2E">
        <w:rPr>
          <w:rFonts w:ascii="Arial" w:hAnsi="Arial" w:cs="Arial"/>
          <w:color w:val="0000FF"/>
          <w:sz w:val="20"/>
          <w:lang w:eastAsia="en-US"/>
        </w:rPr>
        <w:t>euse</w:t>
      </w:r>
      <w:proofErr w:type="spellEnd"/>
      <w:r w:rsidRPr="002B1F2E">
        <w:rPr>
          <w:rFonts w:ascii="Arial" w:hAnsi="Arial" w:cs="Arial"/>
          <w:color w:val="0000FF"/>
          <w:sz w:val="20"/>
          <w:lang w:eastAsia="en-US"/>
        </w:rPr>
        <w:t xml:space="preserve"> son, le/la </w:t>
      </w:r>
      <w:r w:rsidR="00ED1FBC">
        <w:rPr>
          <w:rFonts w:ascii="Arial" w:hAnsi="Arial" w:cs="Arial"/>
          <w:color w:val="0000FF"/>
          <w:sz w:val="20"/>
          <w:lang w:eastAsia="en-US"/>
        </w:rPr>
        <w:t>d</w:t>
      </w:r>
      <w:r w:rsidRPr="002B1F2E">
        <w:rPr>
          <w:rFonts w:ascii="Arial" w:hAnsi="Arial" w:cs="Arial"/>
          <w:color w:val="0000FF"/>
          <w:sz w:val="20"/>
          <w:lang w:eastAsia="en-US"/>
        </w:rPr>
        <w:t>esigner sonore, etc… Et bien entendu le/la bruiteur-</w:t>
      </w:r>
      <w:proofErr w:type="spellStart"/>
      <w:r w:rsidRPr="002B1F2E">
        <w:rPr>
          <w:rFonts w:ascii="Arial" w:hAnsi="Arial" w:cs="Arial"/>
          <w:color w:val="0000FF"/>
          <w:sz w:val="20"/>
          <w:lang w:eastAsia="en-US"/>
        </w:rPr>
        <w:t>euse</w:t>
      </w:r>
      <w:proofErr w:type="spellEnd"/>
      <w:r w:rsidRPr="002B1F2E">
        <w:rPr>
          <w:rFonts w:ascii="Arial" w:hAnsi="Arial" w:cs="Arial"/>
          <w:color w:val="0000FF"/>
          <w:sz w:val="20"/>
          <w:lang w:eastAsia="en-US"/>
        </w:rPr>
        <w:t xml:space="preserve"> !</w:t>
      </w:r>
      <w:r w:rsidRPr="002B1F2E">
        <w:rPr>
          <w:rFonts w:ascii="Arial" w:hAnsi="Arial" w:cs="Arial"/>
          <w:sz w:val="20"/>
          <w:lang w:eastAsia="en-US"/>
        </w:rPr>
        <w:t>)</w:t>
      </w:r>
    </w:p>
    <w:p w:rsidR="001F233D" w:rsidRDefault="001F233D" w:rsidP="003D3C6B">
      <w:pPr>
        <w:ind w:right="96"/>
        <w:jc w:val="both"/>
        <w:rPr>
          <w:rFonts w:ascii="Arial" w:hAnsi="Arial" w:cs="Arial"/>
          <w:sz w:val="20"/>
          <w:lang w:eastAsia="en-US"/>
        </w:rPr>
      </w:pPr>
    </w:p>
    <w:p w:rsidR="001F233D" w:rsidRDefault="001F233D" w:rsidP="003D3C6B">
      <w:pPr>
        <w:ind w:right="96"/>
        <w:jc w:val="both"/>
        <w:rPr>
          <w:rFonts w:ascii="Arial" w:hAnsi="Arial" w:cs="Arial"/>
          <w:sz w:val="20"/>
          <w:lang w:eastAsia="en-US"/>
        </w:rPr>
      </w:pPr>
      <w:r>
        <w:rPr>
          <w:rFonts w:ascii="Arial" w:hAnsi="Arial" w:cs="Arial"/>
          <w:sz w:val="20"/>
          <w:lang w:eastAsia="en-US"/>
        </w:rPr>
        <w:t>Pourquoi est-il nécessaire de bruiter un film ?</w:t>
      </w:r>
    </w:p>
    <w:p w:rsidR="003140A7" w:rsidRDefault="003140A7" w:rsidP="003D3C6B">
      <w:pPr>
        <w:ind w:right="96"/>
        <w:jc w:val="both"/>
        <w:rPr>
          <w:rFonts w:ascii="Arial" w:hAnsi="Arial" w:cs="Arial"/>
          <w:sz w:val="20"/>
          <w:lang w:eastAsia="en-US"/>
        </w:rPr>
      </w:pPr>
    </w:p>
    <w:p w:rsidR="001F233D" w:rsidRDefault="001F233D" w:rsidP="003D3C6B">
      <w:pPr>
        <w:ind w:right="96"/>
        <w:jc w:val="both"/>
        <w:rPr>
          <w:rFonts w:ascii="Arial" w:hAnsi="Arial" w:cs="Arial"/>
          <w:sz w:val="20"/>
          <w:lang w:eastAsia="en-US"/>
        </w:rPr>
      </w:pPr>
      <w:r>
        <w:rPr>
          <w:rFonts w:ascii="Arial" w:hAnsi="Arial" w:cs="Arial"/>
          <w:sz w:val="20"/>
          <w:lang w:eastAsia="en-US"/>
        </w:rPr>
        <w:t>Laisser les élèves émettre des hypothèses, sans les disqualifier si elles sont fausses ou fantaisistes. S'interroger tout au plus sur la fiabilité des micros lors d'un tournage : est-il imaginable d'en placer partout (près des bouches des acteurs mais aussi près de leurs pieds quand ils marchent ou courent) ?</w:t>
      </w:r>
    </w:p>
    <w:p w:rsidR="003140A7" w:rsidRDefault="003140A7" w:rsidP="003D3C6B">
      <w:pPr>
        <w:ind w:right="96"/>
        <w:jc w:val="both"/>
        <w:rPr>
          <w:rFonts w:ascii="Arial" w:hAnsi="Arial" w:cs="Arial"/>
          <w:sz w:val="20"/>
          <w:lang w:eastAsia="en-US"/>
        </w:rPr>
      </w:pPr>
    </w:p>
    <w:p w:rsidR="00EC2822" w:rsidRDefault="00EC2822" w:rsidP="003D3C6B">
      <w:pPr>
        <w:ind w:right="96"/>
        <w:jc w:val="both"/>
        <w:rPr>
          <w:rFonts w:ascii="Arial" w:hAnsi="Arial" w:cs="Arial"/>
          <w:sz w:val="20"/>
          <w:lang w:eastAsia="en-US"/>
        </w:rPr>
      </w:pPr>
      <w:r>
        <w:rPr>
          <w:rFonts w:ascii="Arial" w:hAnsi="Arial" w:cs="Arial"/>
          <w:sz w:val="20"/>
          <w:lang w:eastAsia="en-US"/>
        </w:rPr>
        <w:t>Puis introduire le court métrage en révélant qu'il va nous familiariser avec cette phase du bruitage.</w:t>
      </w:r>
    </w:p>
    <w:p w:rsidR="00EB0B77" w:rsidRDefault="00EB0B77" w:rsidP="003D3C6B">
      <w:pPr>
        <w:ind w:right="96"/>
        <w:jc w:val="both"/>
        <w:rPr>
          <w:rFonts w:ascii="Arial" w:hAnsi="Arial" w:cs="Arial"/>
          <w:sz w:val="20"/>
          <w:lang w:eastAsia="en-US"/>
        </w:rPr>
      </w:pPr>
    </w:p>
    <w:p w:rsidR="006279D1" w:rsidRDefault="006279D1" w:rsidP="003D3C6B">
      <w:pPr>
        <w:ind w:right="96"/>
        <w:jc w:val="both"/>
        <w:rPr>
          <w:rFonts w:ascii="Arial" w:hAnsi="Arial" w:cs="Arial"/>
          <w:sz w:val="20"/>
          <w:lang w:eastAsia="en-US"/>
        </w:rPr>
      </w:pPr>
    </w:p>
    <w:p w:rsidR="003140A7" w:rsidRDefault="006279D1" w:rsidP="003D3C6B">
      <w:pPr>
        <w:ind w:right="96"/>
        <w:jc w:val="both"/>
        <w:rPr>
          <w:rFonts w:ascii="Arial" w:hAnsi="Arial"/>
          <w:b/>
          <w:noProof/>
          <w:color w:val="FF0000"/>
          <w:szCs w:val="24"/>
          <w:lang w:val="fr-CH" w:eastAsia="fr-CH"/>
        </w:rPr>
      </w:pPr>
      <w:r>
        <w:rPr>
          <w:rFonts w:ascii="Arial" w:hAnsi="Arial"/>
          <w:b/>
          <w:noProof/>
          <w:color w:val="FF0000"/>
          <w:szCs w:val="24"/>
          <w:lang w:val="fr-CH" w:eastAsia="fr-CH"/>
        </w:rPr>
        <w:drawing>
          <wp:inline distT="0" distB="0" distL="0" distR="0">
            <wp:extent cx="1884422" cy="1051316"/>
            <wp:effectExtent l="0" t="0" r="190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idi_cloche.jpg"/>
                    <pic:cNvPicPr/>
                  </pic:nvPicPr>
                  <pic:blipFill>
                    <a:blip r:embed="rId22">
                      <a:extLst>
                        <a:ext uri="{28A0092B-C50C-407E-A947-70E740481C1C}">
                          <a14:useLocalDpi xmlns:a14="http://schemas.microsoft.com/office/drawing/2010/main" val="0"/>
                        </a:ext>
                      </a:extLst>
                    </a:blip>
                    <a:stretch>
                      <a:fillRect/>
                    </a:stretch>
                  </pic:blipFill>
                  <pic:spPr>
                    <a:xfrm>
                      <a:off x="0" y="0"/>
                      <a:ext cx="1885123" cy="1051707"/>
                    </a:xfrm>
                    <a:prstGeom prst="rect">
                      <a:avLst/>
                    </a:prstGeom>
                  </pic:spPr>
                </pic:pic>
              </a:graphicData>
            </a:graphic>
          </wp:inline>
        </w:drawing>
      </w:r>
    </w:p>
    <w:p w:rsidR="006279D1" w:rsidRDefault="006279D1" w:rsidP="003D3C6B">
      <w:pPr>
        <w:ind w:right="96"/>
        <w:jc w:val="both"/>
        <w:rPr>
          <w:rFonts w:ascii="Arial" w:hAnsi="Arial"/>
          <w:b/>
          <w:color w:val="FF0000"/>
          <w:szCs w:val="24"/>
        </w:rPr>
      </w:pPr>
    </w:p>
    <w:p w:rsidR="00EC2822" w:rsidRDefault="00EC2822" w:rsidP="003D3C6B">
      <w:pPr>
        <w:ind w:right="96"/>
        <w:jc w:val="both"/>
        <w:rPr>
          <w:rFonts w:ascii="Arial" w:hAnsi="Arial"/>
          <w:b/>
          <w:color w:val="FF0000"/>
          <w:szCs w:val="24"/>
        </w:rPr>
      </w:pPr>
    </w:p>
    <w:p w:rsidR="00ED1FBC" w:rsidRDefault="00ED1FBC" w:rsidP="003D3C6B">
      <w:pPr>
        <w:ind w:right="96"/>
        <w:jc w:val="both"/>
        <w:rPr>
          <w:rFonts w:ascii="Arial" w:hAnsi="Arial"/>
          <w:b/>
          <w:color w:val="FF0000"/>
          <w:szCs w:val="24"/>
        </w:rPr>
      </w:pPr>
    </w:p>
    <w:p w:rsidR="003D3C6B" w:rsidRDefault="0037489F" w:rsidP="003D3C6B">
      <w:pPr>
        <w:ind w:right="96"/>
        <w:jc w:val="both"/>
        <w:rPr>
          <w:rFonts w:ascii="Arial" w:hAnsi="Arial"/>
          <w:b/>
          <w:color w:val="FF0000"/>
          <w:szCs w:val="24"/>
        </w:rPr>
      </w:pPr>
      <w:r>
        <w:rPr>
          <w:rFonts w:ascii="Arial" w:hAnsi="Arial"/>
          <w:b/>
          <w:color w:val="FF0000"/>
          <w:szCs w:val="24"/>
        </w:rPr>
        <w:t>Après le visionnage du court métrage</w:t>
      </w:r>
    </w:p>
    <w:p w:rsidR="0037489F" w:rsidRPr="00776FAB" w:rsidRDefault="0037489F" w:rsidP="003D3C6B">
      <w:pPr>
        <w:ind w:right="96"/>
        <w:jc w:val="both"/>
        <w:rPr>
          <w:rFonts w:ascii="Arial" w:hAnsi="Arial"/>
          <w:b/>
          <w:color w:val="FF0000"/>
          <w:sz w:val="20"/>
        </w:rPr>
      </w:pPr>
    </w:p>
    <w:p w:rsidR="0037489F" w:rsidRPr="0016141D" w:rsidRDefault="0037489F" w:rsidP="0037489F">
      <w:pPr>
        <w:ind w:right="96"/>
        <w:jc w:val="both"/>
        <w:rPr>
          <w:rFonts w:ascii="Arial" w:hAnsi="Arial"/>
          <w:b/>
          <w:sz w:val="20"/>
          <w:szCs w:val="24"/>
        </w:rPr>
      </w:pPr>
      <w:r>
        <w:rPr>
          <w:rFonts w:ascii="Arial" w:hAnsi="Arial"/>
          <w:b/>
          <w:sz w:val="20"/>
          <w:szCs w:val="24"/>
        </w:rPr>
        <w:t>Activité 2</w:t>
      </w:r>
      <w:r w:rsidRPr="0016141D">
        <w:rPr>
          <w:rFonts w:ascii="Arial" w:hAnsi="Arial"/>
          <w:b/>
          <w:sz w:val="20"/>
          <w:szCs w:val="24"/>
        </w:rPr>
        <w:t xml:space="preserve"> </w:t>
      </w:r>
    </w:p>
    <w:p w:rsidR="0037489F" w:rsidRDefault="0037489F" w:rsidP="0037489F">
      <w:pPr>
        <w:ind w:right="96"/>
        <w:jc w:val="both"/>
        <w:rPr>
          <w:rFonts w:ascii="Arial" w:hAnsi="Arial"/>
          <w:sz w:val="20"/>
          <w:szCs w:val="24"/>
        </w:rPr>
      </w:pPr>
    </w:p>
    <w:p w:rsidR="0037489F" w:rsidRPr="0037489F" w:rsidRDefault="00ED1FBC" w:rsidP="00873F91">
      <w:pPr>
        <w:ind w:right="96"/>
        <w:rPr>
          <w:rFonts w:ascii="Arial" w:hAnsi="Arial" w:cs="Arial"/>
          <w:b/>
          <w:sz w:val="20"/>
          <w:lang w:eastAsia="en-US"/>
        </w:rPr>
      </w:pPr>
      <w:r>
        <w:rPr>
          <w:rFonts w:ascii="Arial" w:hAnsi="Arial"/>
          <w:b/>
          <w:sz w:val="20"/>
          <w:szCs w:val="24"/>
        </w:rPr>
        <w:t>En</w:t>
      </w:r>
      <w:r w:rsidR="00EC2822">
        <w:rPr>
          <w:rFonts w:ascii="Arial" w:hAnsi="Arial"/>
          <w:b/>
          <w:sz w:val="20"/>
          <w:szCs w:val="24"/>
        </w:rPr>
        <w:t xml:space="preserve"> groupe :</w:t>
      </w:r>
      <w:r w:rsidR="00EC2822">
        <w:rPr>
          <w:rFonts w:ascii="Arial" w:hAnsi="Arial"/>
          <w:b/>
          <w:sz w:val="20"/>
          <w:szCs w:val="24"/>
        </w:rPr>
        <w:br/>
        <w:t>le travail du brui</w:t>
      </w:r>
      <w:r w:rsidR="00544610">
        <w:rPr>
          <w:rFonts w:ascii="Arial" w:hAnsi="Arial"/>
          <w:b/>
          <w:sz w:val="20"/>
          <w:szCs w:val="24"/>
        </w:rPr>
        <w:t>teur</w:t>
      </w:r>
    </w:p>
    <w:p w:rsidR="0037489F" w:rsidRPr="00776FAB" w:rsidRDefault="0037489F" w:rsidP="003D3C6B">
      <w:pPr>
        <w:ind w:right="96"/>
        <w:jc w:val="both"/>
        <w:rPr>
          <w:rFonts w:ascii="Arial" w:hAnsi="Arial"/>
          <w:b/>
          <w:color w:val="FF0000"/>
          <w:sz w:val="20"/>
        </w:rPr>
      </w:pPr>
    </w:p>
    <w:p w:rsidR="0061209C" w:rsidRDefault="00EC2822" w:rsidP="00F75D2A">
      <w:pPr>
        <w:ind w:right="96"/>
        <w:jc w:val="both"/>
        <w:rPr>
          <w:rFonts w:ascii="Arial" w:hAnsi="Arial" w:cs="Arial"/>
          <w:sz w:val="20"/>
          <w:lang w:eastAsia="en-US"/>
        </w:rPr>
      </w:pPr>
      <w:r>
        <w:rPr>
          <w:rFonts w:ascii="Arial" w:hAnsi="Arial" w:cs="Arial"/>
          <w:sz w:val="20"/>
          <w:lang w:eastAsia="en-US"/>
        </w:rPr>
        <w:t xml:space="preserve">S'assurer que les élèves ont bien intégré des notions clés </w:t>
      </w:r>
      <w:r w:rsidR="00F34F56">
        <w:rPr>
          <w:rFonts w:ascii="Arial" w:hAnsi="Arial" w:cs="Arial"/>
          <w:sz w:val="20"/>
          <w:lang w:eastAsia="en-US"/>
        </w:rPr>
        <w:t>:</w:t>
      </w:r>
    </w:p>
    <w:p w:rsidR="00F34F56" w:rsidRDefault="00F34F56" w:rsidP="00F75D2A">
      <w:pPr>
        <w:ind w:right="96"/>
        <w:jc w:val="both"/>
        <w:rPr>
          <w:rFonts w:ascii="Arial" w:hAnsi="Arial" w:cs="Arial"/>
          <w:sz w:val="20"/>
          <w:lang w:eastAsia="en-US"/>
        </w:rPr>
      </w:pPr>
    </w:p>
    <w:p w:rsidR="00F34F56" w:rsidRPr="00856A27" w:rsidRDefault="00EC2822" w:rsidP="00856A27">
      <w:pPr>
        <w:pStyle w:val="Paragraphedeliste"/>
        <w:numPr>
          <w:ilvl w:val="0"/>
          <w:numId w:val="48"/>
        </w:numPr>
        <w:ind w:right="96"/>
        <w:jc w:val="both"/>
        <w:rPr>
          <w:rFonts w:ascii="Arial" w:hAnsi="Arial" w:cs="Arial"/>
          <w:b/>
          <w:sz w:val="20"/>
          <w:lang w:eastAsia="en-US"/>
        </w:rPr>
      </w:pPr>
      <w:r w:rsidRPr="00856A27">
        <w:rPr>
          <w:rFonts w:ascii="Arial" w:hAnsi="Arial" w:cs="Arial"/>
          <w:b/>
          <w:sz w:val="20"/>
          <w:lang w:eastAsia="en-US"/>
        </w:rPr>
        <w:t>Travailler "après-coup"</w:t>
      </w:r>
    </w:p>
    <w:p w:rsidR="00F34F56" w:rsidRDefault="00F34F56" w:rsidP="00F34F56">
      <w:pPr>
        <w:ind w:right="96"/>
        <w:jc w:val="both"/>
        <w:rPr>
          <w:rFonts w:ascii="Arial" w:hAnsi="Arial" w:cs="Arial"/>
          <w:sz w:val="20"/>
          <w:lang w:eastAsia="en-US"/>
        </w:rPr>
      </w:pPr>
    </w:p>
    <w:p w:rsidR="00EC2822" w:rsidRPr="009126A1" w:rsidRDefault="00EC2822" w:rsidP="00F75D2A">
      <w:pPr>
        <w:ind w:right="96"/>
        <w:jc w:val="both"/>
        <w:rPr>
          <w:rFonts w:ascii="Arial" w:hAnsi="Arial" w:cs="Arial"/>
          <w:sz w:val="20"/>
          <w:lang w:eastAsia="en-US"/>
        </w:rPr>
      </w:pPr>
      <w:proofErr w:type="spellStart"/>
      <w:r w:rsidRPr="009126A1">
        <w:rPr>
          <w:rFonts w:ascii="Arial" w:hAnsi="Arial" w:cs="Arial"/>
          <w:sz w:val="20"/>
          <w:lang w:eastAsia="en-US"/>
        </w:rPr>
        <w:t>A</w:t>
      </w:r>
      <w:proofErr w:type="spellEnd"/>
      <w:r w:rsidRPr="009126A1">
        <w:rPr>
          <w:rFonts w:ascii="Arial" w:hAnsi="Arial" w:cs="Arial"/>
          <w:sz w:val="20"/>
          <w:lang w:eastAsia="en-US"/>
        </w:rPr>
        <w:t xml:space="preserve"> quel stade de la fabrication d'un film intervient le bruiteur ? Demander aux élèves de citer les étapes qui ont précédé :</w:t>
      </w:r>
      <w:r w:rsidR="00FC6598">
        <w:rPr>
          <w:rFonts w:ascii="Arial" w:hAnsi="Arial" w:cs="Arial"/>
          <w:sz w:val="20"/>
          <w:lang w:eastAsia="en-US"/>
        </w:rPr>
        <w:t xml:space="preserve">   </w:t>
      </w:r>
    </w:p>
    <w:p w:rsidR="00EC2822" w:rsidRDefault="00EC2822" w:rsidP="00F75D2A">
      <w:pPr>
        <w:ind w:right="96"/>
        <w:jc w:val="both"/>
        <w:rPr>
          <w:rFonts w:ascii="Arial" w:hAnsi="Arial" w:cs="Arial"/>
          <w:color w:val="0000FF"/>
          <w:sz w:val="20"/>
          <w:lang w:eastAsia="en-US"/>
        </w:rPr>
      </w:pPr>
    </w:p>
    <w:p w:rsidR="00EC2822" w:rsidRDefault="00EC2822" w:rsidP="00EC2822">
      <w:pPr>
        <w:pStyle w:val="Paragraphedeliste"/>
        <w:numPr>
          <w:ilvl w:val="0"/>
          <w:numId w:val="47"/>
        </w:numPr>
        <w:ind w:right="96"/>
        <w:jc w:val="both"/>
        <w:rPr>
          <w:rFonts w:ascii="Arial" w:hAnsi="Arial" w:cs="Arial"/>
          <w:color w:val="0000FF"/>
          <w:sz w:val="20"/>
          <w:lang w:eastAsia="en-US"/>
        </w:rPr>
      </w:pPr>
      <w:proofErr w:type="spellStart"/>
      <w:r>
        <w:rPr>
          <w:rFonts w:ascii="Arial" w:hAnsi="Arial" w:cs="Arial"/>
          <w:color w:val="0000FF"/>
          <w:sz w:val="20"/>
          <w:lang w:eastAsia="en-US"/>
        </w:rPr>
        <w:t>Ecriture</w:t>
      </w:r>
      <w:proofErr w:type="spellEnd"/>
      <w:r>
        <w:rPr>
          <w:rFonts w:ascii="Arial" w:hAnsi="Arial" w:cs="Arial"/>
          <w:color w:val="0000FF"/>
          <w:sz w:val="20"/>
          <w:lang w:eastAsia="en-US"/>
        </w:rPr>
        <w:t xml:space="preserve"> du scénario</w:t>
      </w:r>
    </w:p>
    <w:p w:rsidR="00EC2822" w:rsidRDefault="00EC2822" w:rsidP="00EC2822">
      <w:pPr>
        <w:pStyle w:val="Paragraphedeliste"/>
        <w:numPr>
          <w:ilvl w:val="0"/>
          <w:numId w:val="47"/>
        </w:numPr>
        <w:ind w:right="96"/>
        <w:jc w:val="both"/>
        <w:rPr>
          <w:rFonts w:ascii="Arial" w:hAnsi="Arial" w:cs="Arial"/>
          <w:color w:val="0000FF"/>
          <w:sz w:val="20"/>
          <w:lang w:eastAsia="en-US"/>
        </w:rPr>
      </w:pPr>
      <w:r>
        <w:rPr>
          <w:rFonts w:ascii="Arial" w:hAnsi="Arial" w:cs="Arial"/>
          <w:color w:val="0000FF"/>
          <w:sz w:val="20"/>
          <w:lang w:eastAsia="en-US"/>
        </w:rPr>
        <w:t>Casting (choix des acteurs</w:t>
      </w:r>
    </w:p>
    <w:p w:rsidR="00EC2822" w:rsidRDefault="00EC2822" w:rsidP="00EC2822">
      <w:pPr>
        <w:pStyle w:val="Paragraphedeliste"/>
        <w:numPr>
          <w:ilvl w:val="0"/>
          <w:numId w:val="47"/>
        </w:numPr>
        <w:ind w:right="96"/>
        <w:jc w:val="both"/>
        <w:rPr>
          <w:rFonts w:ascii="Arial" w:hAnsi="Arial" w:cs="Arial"/>
          <w:color w:val="0000FF"/>
          <w:sz w:val="20"/>
          <w:lang w:eastAsia="en-US"/>
        </w:rPr>
      </w:pPr>
      <w:r>
        <w:rPr>
          <w:rFonts w:ascii="Arial" w:hAnsi="Arial" w:cs="Arial"/>
          <w:color w:val="0000FF"/>
          <w:sz w:val="20"/>
          <w:lang w:eastAsia="en-US"/>
        </w:rPr>
        <w:t>Repérages (décors)</w:t>
      </w:r>
    </w:p>
    <w:p w:rsidR="00EC2822" w:rsidRDefault="00EC2822" w:rsidP="00EC2822">
      <w:pPr>
        <w:pStyle w:val="Paragraphedeliste"/>
        <w:numPr>
          <w:ilvl w:val="0"/>
          <w:numId w:val="47"/>
        </w:numPr>
        <w:ind w:right="96"/>
        <w:jc w:val="both"/>
        <w:rPr>
          <w:rFonts w:ascii="Arial" w:hAnsi="Arial" w:cs="Arial"/>
          <w:color w:val="0000FF"/>
          <w:sz w:val="20"/>
          <w:lang w:eastAsia="en-US"/>
        </w:rPr>
      </w:pPr>
      <w:r>
        <w:rPr>
          <w:rFonts w:ascii="Arial" w:hAnsi="Arial" w:cs="Arial"/>
          <w:color w:val="0000FF"/>
          <w:sz w:val="20"/>
          <w:lang w:eastAsia="en-US"/>
        </w:rPr>
        <w:t>Tournage</w:t>
      </w:r>
    </w:p>
    <w:p w:rsidR="00EC2822" w:rsidRDefault="00EC2822" w:rsidP="00EC2822">
      <w:pPr>
        <w:pStyle w:val="Paragraphedeliste"/>
        <w:numPr>
          <w:ilvl w:val="0"/>
          <w:numId w:val="47"/>
        </w:numPr>
        <w:ind w:right="96"/>
        <w:jc w:val="both"/>
        <w:rPr>
          <w:rFonts w:ascii="Arial" w:hAnsi="Arial" w:cs="Arial"/>
          <w:color w:val="0000FF"/>
          <w:sz w:val="20"/>
          <w:lang w:eastAsia="en-US"/>
        </w:rPr>
      </w:pPr>
      <w:r>
        <w:rPr>
          <w:rFonts w:ascii="Arial" w:hAnsi="Arial" w:cs="Arial"/>
          <w:color w:val="0000FF"/>
          <w:sz w:val="20"/>
          <w:lang w:eastAsia="en-US"/>
        </w:rPr>
        <w:t>Montage</w:t>
      </w:r>
    </w:p>
    <w:p w:rsidR="00EC2822" w:rsidRDefault="00EC2822" w:rsidP="00EC2822">
      <w:pPr>
        <w:ind w:right="96"/>
        <w:jc w:val="both"/>
        <w:rPr>
          <w:rFonts w:ascii="Arial" w:hAnsi="Arial" w:cs="Arial"/>
          <w:color w:val="0000FF"/>
          <w:sz w:val="20"/>
          <w:lang w:eastAsia="en-US"/>
        </w:rPr>
      </w:pPr>
    </w:p>
    <w:p w:rsidR="002F1FFA" w:rsidRPr="00EC2822" w:rsidRDefault="00EC2822" w:rsidP="00EC2822">
      <w:pPr>
        <w:ind w:right="96"/>
        <w:jc w:val="both"/>
        <w:rPr>
          <w:rFonts w:ascii="Arial" w:hAnsi="Arial" w:cs="Arial"/>
          <w:color w:val="0000FF"/>
          <w:sz w:val="20"/>
          <w:lang w:eastAsia="en-US"/>
        </w:rPr>
      </w:pPr>
      <w:r>
        <w:rPr>
          <w:rFonts w:ascii="Arial" w:hAnsi="Arial" w:cs="Arial"/>
          <w:color w:val="0000FF"/>
          <w:sz w:val="20"/>
          <w:lang w:eastAsia="en-US"/>
        </w:rPr>
        <w:t xml:space="preserve">Le bruiteur intervient </w:t>
      </w:r>
      <w:r w:rsidR="009126A1">
        <w:rPr>
          <w:rFonts w:ascii="Arial" w:hAnsi="Arial" w:cs="Arial"/>
          <w:color w:val="0000FF"/>
          <w:sz w:val="20"/>
          <w:lang w:eastAsia="en-US"/>
        </w:rPr>
        <w:t>donc dans la phase finale (qu'on appelle la "post-production").</w:t>
      </w:r>
      <w:r w:rsidR="002F1FFA">
        <w:rPr>
          <w:rFonts w:ascii="Arial" w:hAnsi="Arial" w:cs="Arial"/>
          <w:color w:val="0000FF"/>
          <w:sz w:val="20"/>
          <w:lang w:eastAsia="en-US"/>
        </w:rPr>
        <w:t xml:space="preserve"> Il a pour tâche de rendre audibles (ou même marquants) des sons qui n'ont pas été enregistrés lors du tournage (ou pas de manière satisfaisante ; souvent les sons se mélangent. Au cinéma, on préfère juxtaposer des "sons seuls"</w:t>
      </w:r>
      <w:r w:rsidR="009D242D">
        <w:rPr>
          <w:rFonts w:ascii="Arial" w:hAnsi="Arial" w:cs="Arial"/>
          <w:color w:val="0000FF"/>
          <w:sz w:val="20"/>
          <w:lang w:eastAsia="en-US"/>
        </w:rPr>
        <w:t>. Dans le court-métrage, le bruiteur dit (à 7'24'') : "On va devoir faire le bruit de l'eau séparément"</w:t>
      </w:r>
      <w:r w:rsidR="006D2DDB">
        <w:rPr>
          <w:rFonts w:ascii="Arial" w:hAnsi="Arial" w:cs="Arial"/>
          <w:color w:val="0000FF"/>
          <w:sz w:val="20"/>
          <w:lang w:eastAsia="en-US"/>
        </w:rPr>
        <w:t>. Comme l'explique Christian Frei dans</w:t>
      </w:r>
      <w:r w:rsidR="002149BE">
        <w:rPr>
          <w:rFonts w:ascii="Arial" w:hAnsi="Arial" w:cs="Arial"/>
          <w:color w:val="0000FF"/>
          <w:sz w:val="20"/>
          <w:lang w:eastAsia="en-US"/>
        </w:rPr>
        <w:t xml:space="preserve"> </w:t>
      </w:r>
      <w:hyperlink r:id="rId23" w:history="1">
        <w:r w:rsidR="002149BE" w:rsidRPr="002149BE">
          <w:rPr>
            <w:rStyle w:val="Lienhypertexte"/>
            <w:rFonts w:ascii="Arial" w:hAnsi="Arial" w:cs="Arial"/>
            <w:sz w:val="20"/>
            <w:lang w:eastAsia="en-US"/>
          </w:rPr>
          <w:t>l'étape 2</w:t>
        </w:r>
      </w:hyperlink>
      <w:r w:rsidR="002149BE">
        <w:rPr>
          <w:rFonts w:ascii="Arial" w:hAnsi="Arial" w:cs="Arial"/>
          <w:color w:val="0000FF"/>
          <w:sz w:val="20"/>
          <w:lang w:eastAsia="en-US"/>
        </w:rPr>
        <w:t>, la postsynchronisation est un passage obligé pour tous les films qui seront doublés dans des langues différentes</w:t>
      </w:r>
      <w:r w:rsidR="002F1FFA">
        <w:rPr>
          <w:rFonts w:ascii="Arial" w:hAnsi="Arial" w:cs="Arial"/>
          <w:color w:val="0000FF"/>
          <w:sz w:val="20"/>
          <w:lang w:eastAsia="en-US"/>
        </w:rPr>
        <w:t>).</w:t>
      </w:r>
    </w:p>
    <w:p w:rsidR="002E25DB" w:rsidRDefault="002E25DB" w:rsidP="00F75D2A">
      <w:pPr>
        <w:ind w:right="96"/>
        <w:jc w:val="both"/>
        <w:rPr>
          <w:rFonts w:ascii="Arial" w:hAnsi="Arial" w:cs="Arial"/>
          <w:sz w:val="20"/>
          <w:lang w:eastAsia="en-US"/>
        </w:rPr>
      </w:pPr>
    </w:p>
    <w:p w:rsidR="00EB0B77" w:rsidRDefault="00EB0B77" w:rsidP="00F75D2A">
      <w:pPr>
        <w:ind w:right="96"/>
        <w:jc w:val="both"/>
        <w:rPr>
          <w:rFonts w:ascii="Arial" w:hAnsi="Arial" w:cs="Arial"/>
          <w:sz w:val="20"/>
          <w:lang w:eastAsia="en-US"/>
        </w:rPr>
      </w:pPr>
    </w:p>
    <w:p w:rsidR="00EB0B77" w:rsidRPr="00856A27" w:rsidRDefault="00EB0B77" w:rsidP="00F75D2A">
      <w:pPr>
        <w:ind w:right="96"/>
        <w:jc w:val="both"/>
        <w:rPr>
          <w:rFonts w:ascii="Arial" w:hAnsi="Arial" w:cs="Arial"/>
          <w:sz w:val="20"/>
          <w:lang w:eastAsia="en-US"/>
        </w:rPr>
      </w:pPr>
    </w:p>
    <w:p w:rsidR="00F34F56" w:rsidRPr="00856A27" w:rsidRDefault="00856A27" w:rsidP="00856A27">
      <w:pPr>
        <w:pStyle w:val="Paragraphedeliste"/>
        <w:numPr>
          <w:ilvl w:val="0"/>
          <w:numId w:val="48"/>
        </w:numPr>
        <w:ind w:right="96"/>
        <w:jc w:val="both"/>
        <w:rPr>
          <w:rFonts w:ascii="Arial" w:hAnsi="Arial" w:cs="Arial"/>
          <w:color w:val="0000FF"/>
          <w:sz w:val="20"/>
          <w:lang w:eastAsia="en-US"/>
        </w:rPr>
      </w:pPr>
      <w:r>
        <w:rPr>
          <w:rFonts w:ascii="Arial" w:hAnsi="Arial" w:cs="Arial"/>
          <w:b/>
          <w:sz w:val="20"/>
          <w:lang w:eastAsia="en-US"/>
        </w:rPr>
        <w:t xml:space="preserve">Un </w:t>
      </w:r>
      <w:r w:rsidRPr="00856A27">
        <w:rPr>
          <w:rFonts w:ascii="Arial" w:hAnsi="Arial" w:cs="Arial"/>
          <w:b/>
          <w:sz w:val="20"/>
          <w:lang w:eastAsia="en-US"/>
        </w:rPr>
        <w:t>art de l'illusion</w:t>
      </w:r>
    </w:p>
    <w:p w:rsidR="00856A27" w:rsidRDefault="00856A27" w:rsidP="00F34F56">
      <w:pPr>
        <w:ind w:right="96"/>
        <w:jc w:val="both"/>
        <w:rPr>
          <w:rFonts w:ascii="Arial" w:hAnsi="Arial" w:cs="Arial"/>
          <w:color w:val="0000FF"/>
          <w:sz w:val="20"/>
          <w:lang w:eastAsia="en-US"/>
        </w:rPr>
      </w:pPr>
    </w:p>
    <w:p w:rsidR="00F34F56" w:rsidRPr="00856A27" w:rsidRDefault="00856A27" w:rsidP="00F34F56">
      <w:pPr>
        <w:ind w:right="96"/>
        <w:jc w:val="both"/>
        <w:rPr>
          <w:rFonts w:ascii="Arial" w:hAnsi="Arial" w:cs="Arial"/>
          <w:sz w:val="20"/>
          <w:lang w:eastAsia="en-US"/>
        </w:rPr>
      </w:pPr>
      <w:r w:rsidRPr="00856A27">
        <w:rPr>
          <w:rFonts w:ascii="Arial" w:hAnsi="Arial" w:cs="Arial"/>
          <w:sz w:val="20"/>
          <w:lang w:eastAsia="en-US"/>
        </w:rPr>
        <w:t>Le court métrage nous prouve qu'il est très facile de tromper nos oreilles ! De quell</w:t>
      </w:r>
      <w:r w:rsidR="007A616A">
        <w:rPr>
          <w:rFonts w:ascii="Arial" w:hAnsi="Arial" w:cs="Arial"/>
          <w:sz w:val="20"/>
          <w:lang w:eastAsia="en-US"/>
        </w:rPr>
        <w:t xml:space="preserve">e manière s'y prend Amadeus </w:t>
      </w:r>
      <w:proofErr w:type="spellStart"/>
      <w:r w:rsidR="007A616A">
        <w:rPr>
          <w:rFonts w:ascii="Arial" w:hAnsi="Arial" w:cs="Arial"/>
          <w:sz w:val="20"/>
          <w:lang w:eastAsia="en-US"/>
        </w:rPr>
        <w:t>Bod</w:t>
      </w:r>
      <w:proofErr w:type="spellEnd"/>
      <w:r w:rsidR="007A616A">
        <w:rPr>
          <w:rFonts w:ascii="Arial" w:hAnsi="Arial" w:cs="Arial"/>
          <w:sz w:val="20"/>
          <w:lang w:val="fr-CH"/>
        </w:rPr>
        <w:t>í</w:t>
      </w:r>
      <w:r w:rsidRPr="00856A27">
        <w:rPr>
          <w:rFonts w:ascii="Arial" w:hAnsi="Arial" w:cs="Arial"/>
          <w:sz w:val="20"/>
          <w:lang w:eastAsia="en-US"/>
        </w:rPr>
        <w:t>s ?</w:t>
      </w:r>
    </w:p>
    <w:p w:rsidR="00856A27" w:rsidRDefault="00856A27" w:rsidP="00F34F56">
      <w:pPr>
        <w:ind w:right="96"/>
        <w:jc w:val="both"/>
        <w:rPr>
          <w:rFonts w:ascii="Arial" w:hAnsi="Arial" w:cs="Arial"/>
          <w:color w:val="0000FF"/>
          <w:sz w:val="20"/>
          <w:lang w:eastAsia="en-US"/>
        </w:rPr>
      </w:pPr>
    </w:p>
    <w:p w:rsidR="00856A27" w:rsidRDefault="00856A27" w:rsidP="00856A27">
      <w:pPr>
        <w:pStyle w:val="Paragraphedeliste"/>
        <w:numPr>
          <w:ilvl w:val="0"/>
          <w:numId w:val="47"/>
        </w:numPr>
        <w:ind w:right="96"/>
        <w:jc w:val="both"/>
        <w:rPr>
          <w:rFonts w:ascii="Arial" w:hAnsi="Arial" w:cs="Arial"/>
          <w:color w:val="0000FF"/>
          <w:sz w:val="20"/>
          <w:lang w:eastAsia="en-US"/>
        </w:rPr>
      </w:pPr>
      <w:r>
        <w:rPr>
          <w:rFonts w:ascii="Arial" w:hAnsi="Arial" w:cs="Arial"/>
          <w:color w:val="0000FF"/>
          <w:sz w:val="20"/>
          <w:lang w:eastAsia="en-US"/>
        </w:rPr>
        <w:lastRenderedPageBreak/>
        <w:t>Il reconstitue les sons dans son studio (même pour une scène qui se déroule en pleine nature).</w:t>
      </w:r>
    </w:p>
    <w:p w:rsidR="00856A27" w:rsidRDefault="00856A27" w:rsidP="00856A27">
      <w:pPr>
        <w:pStyle w:val="Paragraphedeliste"/>
        <w:ind w:right="96"/>
        <w:jc w:val="both"/>
        <w:rPr>
          <w:rFonts w:ascii="Arial" w:hAnsi="Arial" w:cs="Arial"/>
          <w:color w:val="0000FF"/>
          <w:sz w:val="20"/>
          <w:lang w:eastAsia="en-US"/>
        </w:rPr>
      </w:pPr>
    </w:p>
    <w:p w:rsidR="00856A27" w:rsidRDefault="00856A27" w:rsidP="00856A27">
      <w:pPr>
        <w:pStyle w:val="Paragraphedeliste"/>
        <w:numPr>
          <w:ilvl w:val="0"/>
          <w:numId w:val="47"/>
        </w:numPr>
        <w:ind w:right="96"/>
        <w:jc w:val="both"/>
        <w:rPr>
          <w:rFonts w:ascii="Arial" w:hAnsi="Arial" w:cs="Arial"/>
          <w:color w:val="0000FF"/>
          <w:sz w:val="20"/>
          <w:lang w:eastAsia="en-US"/>
        </w:rPr>
      </w:pPr>
      <w:r>
        <w:rPr>
          <w:rFonts w:ascii="Arial" w:hAnsi="Arial" w:cs="Arial"/>
          <w:color w:val="0000FF"/>
          <w:sz w:val="20"/>
          <w:lang w:eastAsia="en-US"/>
        </w:rPr>
        <w:t>Il utilise le son de certains objets pour imiter certains bruits (de la bande magnétique pour faire croire à des pas dans l'herbe ; une éponge entourée d'un torchon mouillé pour recréer une chute dans une bouse).</w:t>
      </w:r>
    </w:p>
    <w:p w:rsidR="00ED1FBC" w:rsidRPr="00ED1FBC" w:rsidRDefault="00ED1FBC" w:rsidP="00ED1FBC">
      <w:pPr>
        <w:pStyle w:val="Paragraphedeliste"/>
        <w:rPr>
          <w:rFonts w:ascii="Arial" w:hAnsi="Arial" w:cs="Arial"/>
          <w:color w:val="0000FF"/>
          <w:sz w:val="20"/>
          <w:lang w:eastAsia="en-US"/>
        </w:rPr>
      </w:pPr>
    </w:p>
    <w:p w:rsidR="00514276" w:rsidRDefault="00514276" w:rsidP="00F34F56">
      <w:pPr>
        <w:ind w:right="96"/>
        <w:jc w:val="both"/>
        <w:rPr>
          <w:rFonts w:ascii="Arial" w:hAnsi="Arial" w:cs="Arial"/>
          <w:color w:val="0000FF"/>
          <w:sz w:val="20"/>
          <w:lang w:eastAsia="en-US"/>
        </w:rPr>
      </w:pPr>
    </w:p>
    <w:p w:rsidR="001856B2" w:rsidRPr="00021271" w:rsidRDefault="009962B4" w:rsidP="00856A27">
      <w:pPr>
        <w:pStyle w:val="Paragraphedeliste"/>
        <w:numPr>
          <w:ilvl w:val="0"/>
          <w:numId w:val="48"/>
        </w:numPr>
        <w:ind w:right="96"/>
        <w:jc w:val="both"/>
        <w:rPr>
          <w:rFonts w:ascii="Arial" w:hAnsi="Arial" w:cs="Arial"/>
          <w:b/>
          <w:sz w:val="20"/>
          <w:lang w:eastAsia="en-US"/>
        </w:rPr>
      </w:pPr>
      <w:r>
        <w:rPr>
          <w:rFonts w:ascii="Arial" w:hAnsi="Arial" w:cs="Arial"/>
          <w:b/>
          <w:sz w:val="20"/>
          <w:lang w:eastAsia="en-US"/>
        </w:rPr>
        <w:t>Identifier un dispositif</w:t>
      </w:r>
    </w:p>
    <w:p w:rsidR="00514276" w:rsidRDefault="00514276" w:rsidP="00514276">
      <w:pPr>
        <w:ind w:right="96"/>
        <w:jc w:val="both"/>
        <w:rPr>
          <w:rFonts w:ascii="Arial" w:hAnsi="Arial" w:cs="Arial"/>
          <w:color w:val="0000FF"/>
          <w:sz w:val="20"/>
          <w:lang w:eastAsia="en-US"/>
        </w:rPr>
      </w:pPr>
    </w:p>
    <w:p w:rsidR="00065CEA" w:rsidRPr="00ED1FBC" w:rsidRDefault="00EE6FCE" w:rsidP="00514276">
      <w:pPr>
        <w:ind w:right="96"/>
        <w:jc w:val="both"/>
        <w:rPr>
          <w:rFonts w:ascii="Arial" w:hAnsi="Arial" w:cs="Arial"/>
          <w:sz w:val="20"/>
          <w:lang w:eastAsia="en-US"/>
        </w:rPr>
      </w:pPr>
      <w:r w:rsidRPr="00ED1FBC">
        <w:rPr>
          <w:rFonts w:ascii="Arial" w:hAnsi="Arial" w:cs="Arial"/>
          <w:sz w:val="20"/>
          <w:lang w:eastAsia="en-US"/>
        </w:rPr>
        <w:t>Quel dispositif permet au bruiteur d'effectuer son travail ? Un plan du film l'illustre à merveille.</w:t>
      </w:r>
    </w:p>
    <w:p w:rsidR="00EE6FCE" w:rsidRDefault="00EE6FCE" w:rsidP="00514276">
      <w:pPr>
        <w:ind w:right="96"/>
        <w:jc w:val="both"/>
        <w:rPr>
          <w:rFonts w:ascii="Arial" w:hAnsi="Arial" w:cs="Arial"/>
          <w:color w:val="0000FF"/>
          <w:sz w:val="20"/>
          <w:lang w:eastAsia="en-US"/>
        </w:rPr>
      </w:pPr>
    </w:p>
    <w:p w:rsidR="00EE6FCE" w:rsidRDefault="00EE6FCE" w:rsidP="00514276">
      <w:pPr>
        <w:ind w:right="96"/>
        <w:jc w:val="both"/>
        <w:rPr>
          <w:rFonts w:ascii="Arial" w:hAnsi="Arial" w:cs="Arial"/>
          <w:color w:val="0000FF"/>
          <w:sz w:val="20"/>
          <w:lang w:eastAsia="en-US"/>
        </w:rPr>
      </w:pPr>
      <w:r>
        <w:rPr>
          <w:rFonts w:ascii="Arial" w:hAnsi="Arial" w:cs="Arial"/>
          <w:noProof/>
          <w:color w:val="0000FF"/>
          <w:sz w:val="20"/>
          <w:lang w:val="fr-CH" w:eastAsia="fr-CH"/>
        </w:rPr>
        <w:drawing>
          <wp:inline distT="0" distB="0" distL="0" distR="0">
            <wp:extent cx="1887478" cy="1002428"/>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idi_dispositif_studio_bruiteur.jpg"/>
                    <pic:cNvPicPr/>
                  </pic:nvPicPr>
                  <pic:blipFill>
                    <a:blip r:embed="rId24">
                      <a:extLst>
                        <a:ext uri="{28A0092B-C50C-407E-A947-70E740481C1C}">
                          <a14:useLocalDpi xmlns:a14="http://schemas.microsoft.com/office/drawing/2010/main" val="0"/>
                        </a:ext>
                      </a:extLst>
                    </a:blip>
                    <a:stretch>
                      <a:fillRect/>
                    </a:stretch>
                  </pic:blipFill>
                  <pic:spPr>
                    <a:xfrm>
                      <a:off x="0" y="0"/>
                      <a:ext cx="1898060" cy="1008048"/>
                    </a:xfrm>
                    <a:prstGeom prst="rect">
                      <a:avLst/>
                    </a:prstGeom>
                  </pic:spPr>
                </pic:pic>
              </a:graphicData>
            </a:graphic>
          </wp:inline>
        </w:drawing>
      </w:r>
    </w:p>
    <w:p w:rsidR="00EE6FCE" w:rsidRDefault="00EE6FCE" w:rsidP="00514276">
      <w:pPr>
        <w:ind w:right="96"/>
        <w:jc w:val="both"/>
        <w:rPr>
          <w:rFonts w:ascii="Arial" w:hAnsi="Arial" w:cs="Arial"/>
          <w:color w:val="0000FF"/>
          <w:sz w:val="20"/>
          <w:lang w:eastAsia="en-US"/>
        </w:rPr>
      </w:pPr>
    </w:p>
    <w:p w:rsidR="00EE6FCE" w:rsidRPr="00ED1FBC" w:rsidRDefault="00A65377" w:rsidP="00514276">
      <w:pPr>
        <w:ind w:right="96"/>
        <w:jc w:val="both"/>
        <w:rPr>
          <w:rFonts w:ascii="Arial" w:hAnsi="Arial" w:cs="Arial"/>
          <w:sz w:val="20"/>
          <w:lang w:eastAsia="en-US"/>
        </w:rPr>
      </w:pPr>
      <w:r>
        <w:rPr>
          <w:rFonts w:ascii="Arial" w:hAnsi="Arial" w:cs="Arial"/>
          <w:sz w:val="20"/>
          <w:lang w:eastAsia="en-US"/>
        </w:rPr>
        <w:t>Détailler ce dispositif avec les élèves, grâce à</w:t>
      </w:r>
      <w:r w:rsidR="00ED1FBC" w:rsidRPr="00ED1FBC">
        <w:rPr>
          <w:rFonts w:ascii="Arial" w:hAnsi="Arial" w:cs="Arial"/>
          <w:sz w:val="20"/>
          <w:lang w:eastAsia="en-US"/>
        </w:rPr>
        <w:t xml:space="preserve"> l'Annexe 1 de cette fiche.</w:t>
      </w:r>
    </w:p>
    <w:p w:rsidR="00EE6FCE" w:rsidRDefault="00EE6FCE" w:rsidP="00514276">
      <w:pPr>
        <w:ind w:right="96"/>
        <w:jc w:val="both"/>
        <w:rPr>
          <w:rFonts w:ascii="Arial" w:hAnsi="Arial" w:cs="Arial"/>
          <w:color w:val="0000FF"/>
          <w:sz w:val="20"/>
          <w:lang w:eastAsia="en-US"/>
        </w:rPr>
      </w:pPr>
    </w:p>
    <w:p w:rsidR="00E765DF" w:rsidRDefault="00E765DF" w:rsidP="00065CEA">
      <w:pPr>
        <w:ind w:right="96"/>
        <w:jc w:val="both"/>
        <w:rPr>
          <w:rFonts w:ascii="Arial" w:hAnsi="Arial" w:cs="Arial"/>
          <w:color w:val="0000FF"/>
          <w:sz w:val="20"/>
          <w:lang w:eastAsia="en-US"/>
        </w:rPr>
      </w:pPr>
    </w:p>
    <w:p w:rsidR="00514276" w:rsidRDefault="00514276" w:rsidP="00514276">
      <w:pPr>
        <w:ind w:right="96"/>
        <w:jc w:val="both"/>
        <w:rPr>
          <w:rFonts w:ascii="Arial" w:hAnsi="Arial" w:cs="Arial"/>
          <w:color w:val="0000FF"/>
          <w:sz w:val="20"/>
          <w:lang w:eastAsia="en-US"/>
        </w:rPr>
      </w:pPr>
    </w:p>
    <w:p w:rsidR="001856B2" w:rsidRPr="0016141D" w:rsidRDefault="001856B2" w:rsidP="001856B2">
      <w:pPr>
        <w:ind w:right="96"/>
        <w:jc w:val="both"/>
        <w:rPr>
          <w:rFonts w:ascii="Arial" w:hAnsi="Arial"/>
          <w:b/>
          <w:sz w:val="20"/>
          <w:szCs w:val="24"/>
        </w:rPr>
      </w:pPr>
      <w:r>
        <w:rPr>
          <w:rFonts w:ascii="Arial" w:hAnsi="Arial"/>
          <w:b/>
          <w:sz w:val="20"/>
          <w:szCs w:val="24"/>
        </w:rPr>
        <w:t>A</w:t>
      </w:r>
      <w:r w:rsidR="00B72705">
        <w:rPr>
          <w:rFonts w:ascii="Arial" w:hAnsi="Arial"/>
          <w:b/>
          <w:sz w:val="20"/>
          <w:szCs w:val="24"/>
        </w:rPr>
        <w:t xml:space="preserve">ctivité </w:t>
      </w:r>
      <w:r w:rsidR="0025149F">
        <w:rPr>
          <w:rFonts w:ascii="Arial" w:hAnsi="Arial"/>
          <w:b/>
          <w:sz w:val="20"/>
          <w:szCs w:val="24"/>
        </w:rPr>
        <w:t xml:space="preserve">3 </w:t>
      </w:r>
      <w:r w:rsidR="00B72705">
        <w:rPr>
          <w:rFonts w:ascii="Arial" w:hAnsi="Arial"/>
          <w:b/>
          <w:sz w:val="20"/>
          <w:szCs w:val="24"/>
        </w:rPr>
        <w:t>(Cycle 3 uniquement)</w:t>
      </w:r>
    </w:p>
    <w:p w:rsidR="001856B2" w:rsidRDefault="001856B2" w:rsidP="001856B2">
      <w:pPr>
        <w:ind w:right="96"/>
        <w:jc w:val="both"/>
        <w:rPr>
          <w:rFonts w:ascii="Arial" w:hAnsi="Arial"/>
          <w:sz w:val="20"/>
          <w:szCs w:val="24"/>
        </w:rPr>
      </w:pPr>
    </w:p>
    <w:p w:rsidR="001856B2" w:rsidRPr="0037489F" w:rsidRDefault="00B72705" w:rsidP="00873F91">
      <w:pPr>
        <w:ind w:right="96"/>
        <w:rPr>
          <w:rFonts w:ascii="Arial" w:hAnsi="Arial" w:cs="Arial"/>
          <w:b/>
          <w:sz w:val="20"/>
          <w:lang w:eastAsia="en-US"/>
        </w:rPr>
      </w:pPr>
      <w:r>
        <w:rPr>
          <w:rFonts w:ascii="Arial" w:hAnsi="Arial"/>
          <w:b/>
          <w:sz w:val="20"/>
          <w:szCs w:val="24"/>
        </w:rPr>
        <w:t>Travail individuel :</w:t>
      </w:r>
      <w:r>
        <w:rPr>
          <w:rFonts w:ascii="Arial" w:hAnsi="Arial"/>
          <w:b/>
          <w:sz w:val="20"/>
          <w:szCs w:val="24"/>
        </w:rPr>
        <w:br/>
        <w:t>les couches sonores dans le film</w:t>
      </w:r>
    </w:p>
    <w:p w:rsidR="001856B2" w:rsidRDefault="001856B2" w:rsidP="00F75D2A">
      <w:pPr>
        <w:ind w:right="96"/>
        <w:jc w:val="both"/>
        <w:rPr>
          <w:rFonts w:ascii="Arial" w:hAnsi="Arial" w:cs="Arial"/>
          <w:color w:val="0000FF"/>
          <w:sz w:val="20"/>
          <w:lang w:eastAsia="en-US"/>
        </w:rPr>
      </w:pPr>
    </w:p>
    <w:p w:rsidR="001856B2" w:rsidRDefault="00B72705" w:rsidP="00F75D2A">
      <w:pPr>
        <w:ind w:right="96"/>
        <w:jc w:val="both"/>
        <w:rPr>
          <w:rFonts w:ascii="Arial" w:hAnsi="Arial" w:cs="Arial"/>
          <w:color w:val="000000" w:themeColor="text1"/>
          <w:sz w:val="20"/>
          <w:lang w:eastAsia="en-US"/>
        </w:rPr>
      </w:pPr>
      <w:r>
        <w:rPr>
          <w:rFonts w:ascii="Arial" w:hAnsi="Arial" w:cs="Arial"/>
          <w:color w:val="000000" w:themeColor="text1"/>
          <w:sz w:val="20"/>
          <w:lang w:eastAsia="en-US"/>
        </w:rPr>
        <w:t>Faire remplir par les</w:t>
      </w:r>
      <w:r w:rsidR="00DD33FC">
        <w:rPr>
          <w:rFonts w:ascii="Arial" w:hAnsi="Arial" w:cs="Arial"/>
          <w:color w:val="000000" w:themeColor="text1"/>
          <w:sz w:val="20"/>
          <w:lang w:eastAsia="en-US"/>
        </w:rPr>
        <w:t xml:space="preserve"> élèves </w:t>
      </w:r>
      <w:r>
        <w:rPr>
          <w:rFonts w:ascii="Arial" w:hAnsi="Arial" w:cs="Arial"/>
          <w:color w:val="000000" w:themeColor="text1"/>
          <w:sz w:val="20"/>
          <w:lang w:eastAsia="en-US"/>
        </w:rPr>
        <w:t xml:space="preserve">le questionnaire de </w:t>
      </w:r>
      <w:r w:rsidR="00A65377">
        <w:rPr>
          <w:rFonts w:ascii="Arial" w:hAnsi="Arial" w:cs="Arial"/>
          <w:color w:val="000000" w:themeColor="text1"/>
          <w:sz w:val="20"/>
          <w:lang w:eastAsia="en-US"/>
        </w:rPr>
        <w:t>l'Annexe 2</w:t>
      </w:r>
      <w:r>
        <w:rPr>
          <w:rFonts w:ascii="Arial" w:hAnsi="Arial" w:cs="Arial"/>
          <w:color w:val="000000" w:themeColor="text1"/>
          <w:sz w:val="20"/>
          <w:lang w:eastAsia="en-US"/>
        </w:rPr>
        <w:t>. Correction en commun.</w:t>
      </w:r>
      <w:r w:rsidR="001856B2" w:rsidRPr="001856B2">
        <w:rPr>
          <w:rFonts w:ascii="Arial" w:hAnsi="Arial" w:cs="Arial"/>
          <w:color w:val="000000" w:themeColor="text1"/>
          <w:sz w:val="20"/>
          <w:lang w:eastAsia="en-US"/>
        </w:rPr>
        <w:t xml:space="preserve"> </w:t>
      </w:r>
    </w:p>
    <w:p w:rsidR="001856B2" w:rsidRDefault="001856B2" w:rsidP="00F75D2A">
      <w:pPr>
        <w:ind w:right="96"/>
        <w:jc w:val="both"/>
        <w:rPr>
          <w:rFonts w:ascii="Arial" w:hAnsi="Arial" w:cs="Arial"/>
          <w:color w:val="000000" w:themeColor="text1"/>
          <w:sz w:val="20"/>
          <w:lang w:eastAsia="en-US"/>
        </w:rPr>
      </w:pPr>
    </w:p>
    <w:p w:rsidR="004C0172" w:rsidRDefault="004C0172" w:rsidP="004C0712">
      <w:pPr>
        <w:ind w:right="96"/>
        <w:jc w:val="both"/>
        <w:rPr>
          <w:rFonts w:ascii="Arial" w:hAnsi="Arial" w:cs="Arial"/>
          <w:sz w:val="20"/>
          <w:lang w:eastAsia="en-US"/>
        </w:rPr>
      </w:pPr>
    </w:p>
    <w:p w:rsidR="00BD2382" w:rsidRDefault="00BD2382" w:rsidP="00ED197F">
      <w:pPr>
        <w:ind w:right="96"/>
        <w:jc w:val="both"/>
        <w:rPr>
          <w:rFonts w:ascii="Arial" w:hAnsi="Arial" w:cs="Arial"/>
          <w:sz w:val="20"/>
          <w:lang w:eastAsia="en-US"/>
        </w:rPr>
      </w:pPr>
    </w:p>
    <w:p w:rsidR="00BD2382" w:rsidRPr="0016141D" w:rsidRDefault="00BD2382" w:rsidP="00BD2382">
      <w:pPr>
        <w:ind w:right="96"/>
        <w:jc w:val="both"/>
        <w:rPr>
          <w:rFonts w:ascii="Arial" w:hAnsi="Arial"/>
          <w:b/>
          <w:sz w:val="20"/>
          <w:szCs w:val="24"/>
        </w:rPr>
      </w:pPr>
      <w:r>
        <w:rPr>
          <w:rFonts w:ascii="Arial" w:hAnsi="Arial"/>
          <w:b/>
          <w:sz w:val="20"/>
          <w:szCs w:val="24"/>
        </w:rPr>
        <w:t>Activité 4</w:t>
      </w:r>
      <w:r w:rsidR="004D7BDB">
        <w:rPr>
          <w:rFonts w:ascii="Arial" w:hAnsi="Arial"/>
          <w:b/>
          <w:sz w:val="20"/>
          <w:szCs w:val="24"/>
        </w:rPr>
        <w:t xml:space="preserve"> </w:t>
      </w:r>
      <w:r w:rsidR="00FB1A20">
        <w:rPr>
          <w:rFonts w:ascii="Arial" w:hAnsi="Arial"/>
          <w:b/>
          <w:sz w:val="20"/>
          <w:szCs w:val="24"/>
        </w:rPr>
        <w:t>(Cycle 3 uniquement)</w:t>
      </w:r>
    </w:p>
    <w:p w:rsidR="00BD2382" w:rsidRDefault="00BD2382" w:rsidP="00BD2382">
      <w:pPr>
        <w:ind w:right="96"/>
        <w:jc w:val="both"/>
        <w:rPr>
          <w:rFonts w:ascii="Arial" w:hAnsi="Arial"/>
          <w:sz w:val="20"/>
          <w:szCs w:val="24"/>
        </w:rPr>
      </w:pPr>
    </w:p>
    <w:p w:rsidR="00BD2382" w:rsidRDefault="00192AAF" w:rsidP="00BD2382">
      <w:pPr>
        <w:ind w:right="96"/>
        <w:jc w:val="both"/>
        <w:rPr>
          <w:rFonts w:ascii="Arial" w:hAnsi="Arial"/>
          <w:b/>
          <w:sz w:val="20"/>
          <w:szCs w:val="24"/>
        </w:rPr>
      </w:pPr>
      <w:r w:rsidRPr="001F5BFD">
        <w:rPr>
          <w:rFonts w:ascii="Arial" w:hAnsi="Arial"/>
          <w:b/>
          <w:sz w:val="20"/>
          <w:szCs w:val="24"/>
        </w:rPr>
        <w:t>Dialogue (virtuel)</w:t>
      </w:r>
      <w:r w:rsidR="00A65377">
        <w:rPr>
          <w:rFonts w:ascii="Arial" w:hAnsi="Arial"/>
          <w:b/>
          <w:sz w:val="20"/>
          <w:szCs w:val="24"/>
        </w:rPr>
        <w:t xml:space="preserve"> avec le réalisateur</w:t>
      </w:r>
    </w:p>
    <w:p w:rsidR="00BD2382" w:rsidRDefault="00BD2382" w:rsidP="00BD2382">
      <w:pPr>
        <w:ind w:right="96"/>
        <w:jc w:val="both"/>
        <w:rPr>
          <w:rFonts w:ascii="Arial" w:hAnsi="Arial"/>
          <w:b/>
          <w:sz w:val="20"/>
          <w:szCs w:val="24"/>
        </w:rPr>
      </w:pPr>
    </w:p>
    <w:p w:rsidR="00BD2382" w:rsidRPr="00BD2382" w:rsidRDefault="00BD2382" w:rsidP="00BD2382">
      <w:pPr>
        <w:ind w:right="96"/>
        <w:jc w:val="both"/>
        <w:rPr>
          <w:rFonts w:ascii="Arial" w:hAnsi="Arial"/>
          <w:sz w:val="20"/>
          <w:szCs w:val="24"/>
        </w:rPr>
      </w:pPr>
      <w:r w:rsidRPr="00BD2382">
        <w:rPr>
          <w:rFonts w:ascii="Arial" w:hAnsi="Arial"/>
          <w:sz w:val="20"/>
          <w:szCs w:val="24"/>
        </w:rPr>
        <w:t xml:space="preserve">Se connecter à Internet et entrer sur le site des </w:t>
      </w:r>
      <w:r w:rsidRPr="00192AAF">
        <w:rPr>
          <w:rFonts w:ascii="Arial" w:hAnsi="Arial"/>
          <w:i/>
          <w:sz w:val="20"/>
          <w:szCs w:val="24"/>
        </w:rPr>
        <w:t>Petites leçons de cinéma</w:t>
      </w:r>
      <w:r w:rsidRPr="00BD2382">
        <w:rPr>
          <w:rFonts w:ascii="Arial" w:hAnsi="Arial"/>
          <w:sz w:val="20"/>
          <w:szCs w:val="24"/>
        </w:rPr>
        <w:t xml:space="preserve">, en cliquant sur </w:t>
      </w:r>
      <w:hyperlink r:id="rId25" w:history="1">
        <w:r w:rsidRPr="00226D5D">
          <w:rPr>
            <w:rStyle w:val="Lienhypertexte"/>
            <w:rFonts w:ascii="Arial" w:hAnsi="Arial"/>
            <w:sz w:val="20"/>
            <w:szCs w:val="24"/>
          </w:rPr>
          <w:t>l'étape 2</w:t>
        </w:r>
      </w:hyperlink>
      <w:r w:rsidR="008A2EB8">
        <w:rPr>
          <w:rFonts w:ascii="Arial" w:hAnsi="Arial"/>
          <w:sz w:val="20"/>
          <w:szCs w:val="24"/>
        </w:rPr>
        <w:t xml:space="preserve"> après le</w:t>
      </w:r>
      <w:r w:rsidR="00D244D5">
        <w:rPr>
          <w:rFonts w:ascii="Arial" w:hAnsi="Arial"/>
          <w:sz w:val="20"/>
          <w:szCs w:val="24"/>
        </w:rPr>
        <w:t xml:space="preserve"> film de Christian Frei</w:t>
      </w:r>
      <w:r w:rsidR="00192AAF">
        <w:rPr>
          <w:rFonts w:ascii="Arial" w:hAnsi="Arial"/>
          <w:sz w:val="20"/>
          <w:szCs w:val="24"/>
        </w:rPr>
        <w:t>, soit le dialogue</w:t>
      </w:r>
      <w:r w:rsidR="00D244D5">
        <w:rPr>
          <w:rFonts w:ascii="Arial" w:hAnsi="Arial"/>
          <w:sz w:val="20"/>
          <w:szCs w:val="24"/>
        </w:rPr>
        <w:t xml:space="preserve"> avec le réalisateur</w:t>
      </w:r>
      <w:r w:rsidRPr="00BD2382">
        <w:rPr>
          <w:rFonts w:ascii="Arial" w:hAnsi="Arial"/>
          <w:sz w:val="20"/>
          <w:szCs w:val="24"/>
        </w:rPr>
        <w:t>.</w:t>
      </w:r>
      <w:r w:rsidR="000277D7">
        <w:rPr>
          <w:rFonts w:ascii="Arial" w:hAnsi="Arial"/>
          <w:sz w:val="20"/>
          <w:szCs w:val="24"/>
        </w:rPr>
        <w:t xml:space="preserve"> </w:t>
      </w:r>
      <w:r w:rsidR="000277D7">
        <w:rPr>
          <w:rFonts w:ascii="Arial" w:hAnsi="Arial"/>
          <w:sz w:val="20"/>
          <w:szCs w:val="24"/>
        </w:rPr>
        <w:t>(At</w:t>
      </w:r>
      <w:r w:rsidR="00E85ADA">
        <w:rPr>
          <w:rFonts w:ascii="Arial" w:hAnsi="Arial"/>
          <w:sz w:val="20"/>
          <w:szCs w:val="24"/>
        </w:rPr>
        <w:t>tention : cette partie est partiellem</w:t>
      </w:r>
      <w:r w:rsidR="000277D7">
        <w:rPr>
          <w:rFonts w:ascii="Arial" w:hAnsi="Arial"/>
          <w:sz w:val="20"/>
          <w:szCs w:val="24"/>
        </w:rPr>
        <w:t>ent sous-titrée !).</w:t>
      </w:r>
    </w:p>
    <w:p w:rsidR="004D7BDB" w:rsidRPr="0037489F" w:rsidRDefault="004D7BDB" w:rsidP="00BD2382">
      <w:pPr>
        <w:ind w:right="96"/>
        <w:jc w:val="both"/>
        <w:rPr>
          <w:rFonts w:ascii="Arial" w:hAnsi="Arial" w:cs="Arial"/>
          <w:b/>
          <w:sz w:val="20"/>
          <w:lang w:eastAsia="en-US"/>
        </w:rPr>
      </w:pPr>
    </w:p>
    <w:p w:rsidR="00BD2382" w:rsidRDefault="004D7BDB" w:rsidP="00ED197F">
      <w:pPr>
        <w:ind w:right="96"/>
        <w:jc w:val="both"/>
        <w:rPr>
          <w:rFonts w:ascii="Arial" w:hAnsi="Arial" w:cs="Arial"/>
          <w:sz w:val="20"/>
          <w:lang w:eastAsia="en-US"/>
        </w:rPr>
      </w:pPr>
      <w:r>
        <w:rPr>
          <w:rFonts w:ascii="Arial" w:hAnsi="Arial" w:cs="Arial"/>
          <w:sz w:val="20"/>
          <w:lang w:eastAsia="en-US"/>
        </w:rPr>
        <w:t>Si l'équipement informatique le permet, proposer aux élèves de répondre</w:t>
      </w:r>
      <w:r w:rsidR="006B51CA">
        <w:rPr>
          <w:rFonts w:ascii="Arial" w:hAnsi="Arial" w:cs="Arial"/>
          <w:sz w:val="20"/>
          <w:lang w:eastAsia="en-US"/>
        </w:rPr>
        <w:t xml:space="preserve"> aux q</w:t>
      </w:r>
      <w:r w:rsidR="00D244D5">
        <w:rPr>
          <w:rFonts w:ascii="Arial" w:hAnsi="Arial" w:cs="Arial"/>
          <w:sz w:val="20"/>
          <w:lang w:eastAsia="en-US"/>
        </w:rPr>
        <w:t>uestions posées par Christian Frei. Après coup</w:t>
      </w:r>
      <w:r>
        <w:rPr>
          <w:rFonts w:ascii="Arial" w:hAnsi="Arial" w:cs="Arial"/>
          <w:sz w:val="20"/>
          <w:lang w:eastAsia="en-US"/>
        </w:rPr>
        <w:t>, l'</w:t>
      </w:r>
      <w:proofErr w:type="spellStart"/>
      <w:r>
        <w:rPr>
          <w:rFonts w:ascii="Arial" w:hAnsi="Arial" w:cs="Arial"/>
          <w:sz w:val="20"/>
          <w:lang w:eastAsia="en-US"/>
        </w:rPr>
        <w:t>enseignant</w:t>
      </w:r>
      <w:r w:rsidR="00B16656">
        <w:rPr>
          <w:rFonts w:ascii="Arial" w:hAnsi="Arial" w:cs="Arial"/>
          <w:sz w:val="20"/>
          <w:lang w:eastAsia="en-US"/>
        </w:rPr>
        <w:t>·</w:t>
      </w:r>
      <w:r w:rsidR="00BC507A">
        <w:rPr>
          <w:rFonts w:ascii="Arial" w:hAnsi="Arial" w:cs="Arial"/>
          <w:sz w:val="20"/>
          <w:lang w:eastAsia="en-US"/>
        </w:rPr>
        <w:t>e</w:t>
      </w:r>
      <w:proofErr w:type="spellEnd"/>
      <w:r>
        <w:rPr>
          <w:rFonts w:ascii="Arial" w:hAnsi="Arial" w:cs="Arial"/>
          <w:sz w:val="20"/>
          <w:lang w:eastAsia="en-US"/>
        </w:rPr>
        <w:t xml:space="preserve"> s'assure que les</w:t>
      </w:r>
      <w:r w:rsidR="006B51CA">
        <w:rPr>
          <w:rFonts w:ascii="Arial" w:hAnsi="Arial" w:cs="Arial"/>
          <w:sz w:val="20"/>
          <w:lang w:eastAsia="en-US"/>
        </w:rPr>
        <w:t xml:space="preserve"> notions ont</w:t>
      </w:r>
      <w:r w:rsidR="00D244D5">
        <w:rPr>
          <w:rFonts w:ascii="Arial" w:hAnsi="Arial" w:cs="Arial"/>
          <w:sz w:val="20"/>
          <w:lang w:eastAsia="en-US"/>
        </w:rPr>
        <w:t xml:space="preserve"> été bien intégrées.</w:t>
      </w:r>
      <w:r w:rsidR="00A236B5">
        <w:rPr>
          <w:rFonts w:ascii="Arial" w:hAnsi="Arial" w:cs="Arial"/>
          <w:sz w:val="20"/>
          <w:lang w:eastAsia="en-US"/>
        </w:rPr>
        <w:t xml:space="preserve"> En particulier : quelle est la différence entre le son direct et le son indirect </w:t>
      </w:r>
      <w:r w:rsidR="00D244D5">
        <w:rPr>
          <w:rFonts w:ascii="Arial" w:hAnsi="Arial" w:cs="Arial"/>
          <w:sz w:val="20"/>
          <w:lang w:eastAsia="en-US"/>
        </w:rPr>
        <w:t>?</w:t>
      </w:r>
      <w:r w:rsidR="00A236B5">
        <w:rPr>
          <w:rFonts w:ascii="Arial" w:hAnsi="Arial" w:cs="Arial"/>
          <w:sz w:val="20"/>
          <w:lang w:eastAsia="en-US"/>
        </w:rPr>
        <w:t xml:space="preserve"> (</w:t>
      </w:r>
      <w:r w:rsidR="00A236B5" w:rsidRPr="00A236B5">
        <w:rPr>
          <w:rFonts w:ascii="Arial" w:hAnsi="Arial" w:cs="Arial"/>
          <w:color w:val="0000FF"/>
          <w:sz w:val="20"/>
          <w:lang w:eastAsia="en-US"/>
        </w:rPr>
        <w:t>Le son indirect est produit lors de la post-production</w:t>
      </w:r>
      <w:r w:rsidR="00A236B5">
        <w:rPr>
          <w:rFonts w:ascii="Arial" w:hAnsi="Arial" w:cs="Arial"/>
          <w:sz w:val="20"/>
          <w:lang w:eastAsia="en-US"/>
        </w:rPr>
        <w:t>).</w:t>
      </w:r>
      <w:r w:rsidR="007D17B0">
        <w:rPr>
          <w:rFonts w:ascii="Arial" w:hAnsi="Arial" w:cs="Arial"/>
          <w:sz w:val="20"/>
          <w:lang w:eastAsia="en-US"/>
        </w:rPr>
        <w:t xml:space="preserve"> Recourt-on aussi au son postsynchronisé pour des films documentaires ? (</w:t>
      </w:r>
      <w:r w:rsidR="007D17B0" w:rsidRPr="007D17B0">
        <w:rPr>
          <w:rFonts w:ascii="Arial" w:hAnsi="Arial" w:cs="Arial"/>
          <w:color w:val="0000FF"/>
          <w:sz w:val="20"/>
          <w:lang w:eastAsia="en-US"/>
        </w:rPr>
        <w:t xml:space="preserve">Oui. Comme dans l'extrait de </w:t>
      </w:r>
      <w:proofErr w:type="spellStart"/>
      <w:r w:rsidR="007D17B0" w:rsidRPr="007D17B0">
        <w:rPr>
          <w:rFonts w:ascii="Arial" w:hAnsi="Arial" w:cs="Arial"/>
          <w:i/>
          <w:color w:val="0000FF"/>
          <w:sz w:val="20"/>
          <w:lang w:eastAsia="en-US"/>
        </w:rPr>
        <w:t>Space</w:t>
      </w:r>
      <w:proofErr w:type="spellEnd"/>
      <w:r w:rsidR="007D17B0" w:rsidRPr="007D17B0">
        <w:rPr>
          <w:rFonts w:ascii="Arial" w:hAnsi="Arial" w:cs="Arial"/>
          <w:i/>
          <w:color w:val="0000FF"/>
          <w:sz w:val="20"/>
          <w:lang w:eastAsia="en-US"/>
        </w:rPr>
        <w:t xml:space="preserve"> </w:t>
      </w:r>
      <w:proofErr w:type="spellStart"/>
      <w:r w:rsidR="007D17B0" w:rsidRPr="007D17B0">
        <w:rPr>
          <w:rFonts w:ascii="Arial" w:hAnsi="Arial" w:cs="Arial"/>
          <w:i/>
          <w:color w:val="0000FF"/>
          <w:sz w:val="20"/>
          <w:lang w:eastAsia="en-US"/>
        </w:rPr>
        <w:t>Tourists</w:t>
      </w:r>
      <w:proofErr w:type="spellEnd"/>
      <w:r w:rsidR="007D17B0">
        <w:rPr>
          <w:rFonts w:ascii="Arial" w:hAnsi="Arial" w:cs="Arial"/>
          <w:sz w:val="20"/>
          <w:lang w:eastAsia="en-US"/>
        </w:rPr>
        <w:t>).</w:t>
      </w:r>
    </w:p>
    <w:p w:rsidR="00B70160" w:rsidRDefault="00B70160" w:rsidP="00B70160">
      <w:pPr>
        <w:ind w:right="96"/>
        <w:jc w:val="both"/>
        <w:rPr>
          <w:rFonts w:ascii="Arial" w:hAnsi="Arial" w:cs="Arial"/>
          <w:b/>
          <w:sz w:val="20"/>
          <w:lang w:eastAsia="en-US"/>
        </w:rPr>
      </w:pPr>
    </w:p>
    <w:p w:rsidR="00B70160" w:rsidRDefault="00B70160" w:rsidP="00B70160">
      <w:pPr>
        <w:ind w:right="96"/>
        <w:jc w:val="both"/>
        <w:rPr>
          <w:rFonts w:ascii="Arial" w:hAnsi="Arial" w:cs="Arial"/>
          <w:b/>
          <w:sz w:val="20"/>
          <w:lang w:eastAsia="en-US"/>
        </w:rPr>
      </w:pPr>
    </w:p>
    <w:p w:rsidR="00B70160" w:rsidRPr="0055259D" w:rsidRDefault="00B70160" w:rsidP="00B70160">
      <w:pPr>
        <w:ind w:right="96"/>
        <w:jc w:val="both"/>
        <w:rPr>
          <w:rFonts w:ascii="Arial" w:hAnsi="Arial" w:cs="Arial"/>
          <w:b/>
          <w:sz w:val="20"/>
          <w:lang w:eastAsia="en-US"/>
        </w:rPr>
      </w:pPr>
      <w:r>
        <w:rPr>
          <w:rFonts w:ascii="Arial" w:hAnsi="Arial" w:cs="Arial"/>
          <w:b/>
          <w:sz w:val="20"/>
          <w:lang w:eastAsia="en-US"/>
        </w:rPr>
        <w:t>Activité 6</w:t>
      </w:r>
      <w:r w:rsidRPr="0055259D">
        <w:rPr>
          <w:rFonts w:ascii="Arial" w:hAnsi="Arial" w:cs="Arial"/>
          <w:b/>
          <w:sz w:val="20"/>
          <w:lang w:eastAsia="en-US"/>
        </w:rPr>
        <w:t xml:space="preserve"> (facultative)</w:t>
      </w:r>
    </w:p>
    <w:p w:rsidR="00B70160" w:rsidRDefault="00B70160" w:rsidP="00B70160">
      <w:pPr>
        <w:ind w:right="96"/>
        <w:jc w:val="both"/>
        <w:rPr>
          <w:rFonts w:ascii="Arial" w:hAnsi="Arial" w:cs="Arial"/>
          <w:sz w:val="20"/>
          <w:lang w:eastAsia="en-US"/>
        </w:rPr>
      </w:pPr>
    </w:p>
    <w:p w:rsidR="00B70160" w:rsidRDefault="00B70160" w:rsidP="00B70160">
      <w:pPr>
        <w:ind w:right="96"/>
        <w:jc w:val="both"/>
        <w:rPr>
          <w:rFonts w:ascii="Arial" w:hAnsi="Arial" w:cs="Arial"/>
          <w:sz w:val="20"/>
          <w:lang w:eastAsia="en-US"/>
        </w:rPr>
      </w:pPr>
      <w:r w:rsidRPr="00D244D5">
        <w:rPr>
          <w:rFonts w:ascii="Arial" w:hAnsi="Arial" w:cs="Arial"/>
          <w:b/>
          <w:sz w:val="20"/>
          <w:lang w:eastAsia="en-US"/>
        </w:rPr>
        <w:t>Bruit</w:t>
      </w:r>
      <w:r>
        <w:rPr>
          <w:rFonts w:ascii="Arial" w:hAnsi="Arial" w:cs="Arial"/>
          <w:b/>
          <w:sz w:val="20"/>
          <w:lang w:eastAsia="en-US"/>
        </w:rPr>
        <w:t>er pour de vrai un petit film ou une séquence de film</w:t>
      </w:r>
    </w:p>
    <w:p w:rsidR="00B70160" w:rsidRDefault="00B70160" w:rsidP="00ED197F">
      <w:pPr>
        <w:ind w:right="96"/>
        <w:jc w:val="both"/>
        <w:rPr>
          <w:rFonts w:ascii="Arial" w:hAnsi="Arial" w:cs="Arial"/>
          <w:sz w:val="20"/>
          <w:lang w:eastAsia="en-US"/>
        </w:rPr>
      </w:pPr>
    </w:p>
    <w:p w:rsidR="00B70160" w:rsidRDefault="00B70160" w:rsidP="00ED197F">
      <w:pPr>
        <w:ind w:right="96"/>
        <w:jc w:val="both"/>
        <w:rPr>
          <w:rFonts w:ascii="Arial" w:hAnsi="Arial" w:cs="Arial"/>
          <w:sz w:val="20"/>
          <w:lang w:eastAsia="en-US"/>
        </w:rPr>
      </w:pPr>
      <w:r>
        <w:rPr>
          <w:rFonts w:ascii="Arial" w:hAnsi="Arial" w:cs="Arial"/>
          <w:sz w:val="20"/>
          <w:lang w:eastAsia="en-US"/>
        </w:rPr>
        <w:t xml:space="preserve">Le dialogue avec Christian Frei est suivi du court-métrage </w:t>
      </w:r>
      <w:r w:rsidRPr="00B70160">
        <w:rPr>
          <w:rFonts w:ascii="Arial" w:hAnsi="Arial" w:cs="Arial"/>
          <w:i/>
          <w:sz w:val="20"/>
          <w:lang w:eastAsia="en-US"/>
        </w:rPr>
        <w:t>Fauve à nourrir</w:t>
      </w:r>
      <w:r>
        <w:rPr>
          <w:rFonts w:ascii="Arial" w:hAnsi="Arial" w:cs="Arial"/>
          <w:sz w:val="20"/>
          <w:lang w:eastAsia="en-US"/>
        </w:rPr>
        <w:t>. Le split-</w:t>
      </w:r>
      <w:proofErr w:type="spellStart"/>
      <w:r>
        <w:rPr>
          <w:rFonts w:ascii="Arial" w:hAnsi="Arial" w:cs="Arial"/>
          <w:sz w:val="20"/>
          <w:lang w:eastAsia="en-US"/>
        </w:rPr>
        <w:t>screen</w:t>
      </w:r>
      <w:proofErr w:type="spellEnd"/>
      <w:r>
        <w:rPr>
          <w:rFonts w:ascii="Arial" w:hAnsi="Arial" w:cs="Arial"/>
          <w:sz w:val="20"/>
          <w:lang w:eastAsia="en-US"/>
        </w:rPr>
        <w:t xml:space="preserve"> permet de mettre en écho des moments précis du film avec le travail de sa bruiteuse : très instructif !</w:t>
      </w:r>
    </w:p>
    <w:p w:rsidR="00B70160" w:rsidRDefault="00B70160" w:rsidP="00ED197F">
      <w:pPr>
        <w:ind w:right="96"/>
        <w:jc w:val="both"/>
        <w:rPr>
          <w:rFonts w:ascii="Arial" w:hAnsi="Arial" w:cs="Arial"/>
          <w:sz w:val="20"/>
          <w:lang w:eastAsia="en-US"/>
        </w:rPr>
      </w:pPr>
    </w:p>
    <w:p w:rsidR="00B70160" w:rsidRDefault="00B70160" w:rsidP="00ED197F">
      <w:pPr>
        <w:ind w:right="96"/>
        <w:jc w:val="both"/>
        <w:rPr>
          <w:rFonts w:ascii="Arial" w:hAnsi="Arial" w:cs="Arial"/>
          <w:sz w:val="20"/>
          <w:lang w:eastAsia="en-US"/>
        </w:rPr>
      </w:pPr>
      <w:r>
        <w:rPr>
          <w:rFonts w:ascii="Arial" w:hAnsi="Arial" w:cs="Arial"/>
          <w:sz w:val="20"/>
          <w:lang w:eastAsia="en-US"/>
        </w:rPr>
        <w:t xml:space="preserve">Le site des Petits leçons de cinéma propose aux internautes de bruiter une séquence de film en recourant à l'accessoire le plus approprié. Diverses variantes sont possibles, en fonction de l'âge des élèves. Les plus jeunes seront ravis de refaire le bruit de la bouse (avec une éponge) dans le court métrage </w:t>
      </w:r>
      <w:r w:rsidRPr="00B70160">
        <w:rPr>
          <w:rFonts w:ascii="Arial" w:hAnsi="Arial" w:cs="Arial"/>
          <w:i/>
          <w:sz w:val="20"/>
          <w:lang w:eastAsia="en-US"/>
        </w:rPr>
        <w:t xml:space="preserve">Heidi chez </w:t>
      </w:r>
      <w:proofErr w:type="gramStart"/>
      <w:r w:rsidRPr="00B70160">
        <w:rPr>
          <w:rFonts w:ascii="Arial" w:hAnsi="Arial" w:cs="Arial"/>
          <w:i/>
          <w:sz w:val="20"/>
          <w:lang w:eastAsia="en-US"/>
        </w:rPr>
        <w:t>les bruiteur</w:t>
      </w:r>
      <w:proofErr w:type="gramEnd"/>
      <w:r>
        <w:rPr>
          <w:rFonts w:ascii="Arial" w:hAnsi="Arial" w:cs="Arial"/>
          <w:sz w:val="20"/>
          <w:lang w:eastAsia="en-US"/>
        </w:rPr>
        <w:t>.</w:t>
      </w:r>
    </w:p>
    <w:p w:rsidR="004D7BDB" w:rsidRDefault="004D7BDB" w:rsidP="00ED197F">
      <w:pPr>
        <w:ind w:right="96"/>
        <w:jc w:val="both"/>
        <w:rPr>
          <w:rFonts w:ascii="Arial" w:hAnsi="Arial" w:cs="Arial"/>
          <w:sz w:val="20"/>
          <w:lang w:eastAsia="en-US"/>
        </w:rPr>
      </w:pPr>
    </w:p>
    <w:p w:rsidR="008A2EB8" w:rsidRDefault="008A2EB8" w:rsidP="00ED197F">
      <w:pPr>
        <w:ind w:right="96"/>
        <w:jc w:val="both"/>
        <w:rPr>
          <w:rFonts w:ascii="Arial" w:hAnsi="Arial" w:cs="Arial"/>
          <w:sz w:val="20"/>
          <w:lang w:eastAsia="en-US"/>
        </w:rPr>
      </w:pPr>
    </w:p>
    <w:p w:rsidR="007838B3" w:rsidRPr="007838B3" w:rsidRDefault="007838B3" w:rsidP="00ED197F">
      <w:pPr>
        <w:ind w:right="96"/>
        <w:jc w:val="both"/>
        <w:rPr>
          <w:rFonts w:ascii="Arial" w:hAnsi="Arial" w:cs="Arial"/>
          <w:b/>
          <w:sz w:val="20"/>
          <w:lang w:eastAsia="en-US"/>
        </w:rPr>
      </w:pPr>
      <w:r w:rsidRPr="007838B3">
        <w:rPr>
          <w:rFonts w:ascii="Arial" w:hAnsi="Arial" w:cs="Arial"/>
          <w:b/>
          <w:sz w:val="20"/>
          <w:lang w:eastAsia="en-US"/>
        </w:rPr>
        <w:t>Activité 7</w:t>
      </w:r>
    </w:p>
    <w:p w:rsidR="007761A4" w:rsidRPr="00F63004" w:rsidRDefault="00F63004" w:rsidP="00ED197F">
      <w:pPr>
        <w:ind w:right="96"/>
        <w:jc w:val="both"/>
        <w:rPr>
          <w:rFonts w:ascii="Arial" w:hAnsi="Arial" w:cs="Arial"/>
          <w:color w:val="FF0000"/>
          <w:sz w:val="20"/>
          <w:lang w:eastAsia="en-US"/>
        </w:rPr>
      </w:pPr>
      <w:r w:rsidRPr="00F63004">
        <w:rPr>
          <w:rFonts w:ascii="Arial" w:hAnsi="Arial" w:cs="Arial"/>
          <w:color w:val="FF0000"/>
          <w:sz w:val="20"/>
          <w:lang w:eastAsia="en-US"/>
        </w:rPr>
        <w:t xml:space="preserve"> </w:t>
      </w:r>
    </w:p>
    <w:p w:rsidR="000B6171" w:rsidRDefault="000B6171" w:rsidP="00ED197F">
      <w:pPr>
        <w:ind w:right="96"/>
        <w:jc w:val="both"/>
        <w:rPr>
          <w:rFonts w:ascii="Arial" w:hAnsi="Arial" w:cs="Arial"/>
          <w:sz w:val="20"/>
          <w:lang w:eastAsia="en-US"/>
        </w:rPr>
      </w:pPr>
      <w:r>
        <w:rPr>
          <w:rFonts w:ascii="Arial" w:hAnsi="Arial" w:cs="Arial"/>
          <w:noProof/>
          <w:sz w:val="20"/>
          <w:lang w:val="fr-CH" w:eastAsia="fr-CH"/>
        </w:rPr>
        <w:drawing>
          <wp:inline distT="0" distB="0" distL="0" distR="0">
            <wp:extent cx="1776730" cy="988695"/>
            <wp:effectExtent l="0" t="0" r="0" b="190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nu_En_savoir_plus.jpg"/>
                    <pic:cNvPicPr/>
                  </pic:nvPicPr>
                  <pic:blipFill>
                    <a:blip r:embed="rId26">
                      <a:extLst>
                        <a:ext uri="{28A0092B-C50C-407E-A947-70E740481C1C}">
                          <a14:useLocalDpi xmlns:a14="http://schemas.microsoft.com/office/drawing/2010/main" val="0"/>
                        </a:ext>
                      </a:extLst>
                    </a:blip>
                    <a:stretch>
                      <a:fillRect/>
                    </a:stretch>
                  </pic:blipFill>
                  <pic:spPr>
                    <a:xfrm>
                      <a:off x="0" y="0"/>
                      <a:ext cx="1776730" cy="988695"/>
                    </a:xfrm>
                    <a:prstGeom prst="rect">
                      <a:avLst/>
                    </a:prstGeom>
                  </pic:spPr>
                </pic:pic>
              </a:graphicData>
            </a:graphic>
          </wp:inline>
        </w:drawing>
      </w:r>
    </w:p>
    <w:p w:rsidR="00075CEB" w:rsidRDefault="007761A4" w:rsidP="00ED197F">
      <w:pPr>
        <w:ind w:right="96"/>
        <w:jc w:val="both"/>
        <w:rPr>
          <w:rFonts w:ascii="Arial" w:hAnsi="Arial" w:cs="Arial"/>
          <w:sz w:val="20"/>
          <w:lang w:eastAsia="en-US"/>
        </w:rPr>
      </w:pPr>
      <w:r>
        <w:rPr>
          <w:rFonts w:ascii="Arial" w:hAnsi="Arial" w:cs="Arial"/>
          <w:sz w:val="20"/>
          <w:lang w:eastAsia="en-US"/>
        </w:rPr>
        <w:t>Dans le menu "</w:t>
      </w:r>
      <w:hyperlink r:id="rId27" w:history="1">
        <w:r w:rsidRPr="006D2DDB">
          <w:rPr>
            <w:rStyle w:val="Lienhypertexte"/>
            <w:rFonts w:ascii="Arial" w:hAnsi="Arial" w:cs="Arial"/>
            <w:sz w:val="20"/>
            <w:lang w:eastAsia="en-US"/>
          </w:rPr>
          <w:t>En savoir pl</w:t>
        </w:r>
        <w:r w:rsidR="006D2DDB" w:rsidRPr="006D2DDB">
          <w:rPr>
            <w:rStyle w:val="Lienhypertexte"/>
            <w:rFonts w:ascii="Arial" w:hAnsi="Arial" w:cs="Arial"/>
            <w:sz w:val="20"/>
            <w:lang w:eastAsia="en-US"/>
          </w:rPr>
          <w:t xml:space="preserve">us </w:t>
        </w:r>
        <w:proofErr w:type="spellStart"/>
        <w:r w:rsidR="006D2DDB" w:rsidRPr="006D2DDB">
          <w:rPr>
            <w:rStyle w:val="Lienhypertexte"/>
            <w:rFonts w:ascii="Arial" w:hAnsi="Arial" w:cs="Arial"/>
            <w:sz w:val="20"/>
            <w:lang w:eastAsia="en-US"/>
          </w:rPr>
          <w:t>sursur</w:t>
        </w:r>
        <w:proofErr w:type="spellEnd"/>
        <w:r w:rsidR="006D2DDB" w:rsidRPr="006D2DDB">
          <w:rPr>
            <w:rStyle w:val="Lienhypertexte"/>
            <w:rFonts w:ascii="Arial" w:hAnsi="Arial" w:cs="Arial"/>
            <w:sz w:val="20"/>
            <w:lang w:eastAsia="en-US"/>
          </w:rPr>
          <w:t xml:space="preserve"> le bruitage</w:t>
        </w:r>
      </w:hyperlink>
      <w:r>
        <w:rPr>
          <w:rFonts w:ascii="Arial" w:hAnsi="Arial" w:cs="Arial"/>
          <w:sz w:val="20"/>
          <w:lang w:eastAsia="en-US"/>
        </w:rPr>
        <w:t>"</w:t>
      </w:r>
      <w:r w:rsidR="000B6171">
        <w:rPr>
          <w:rFonts w:ascii="Arial" w:hAnsi="Arial" w:cs="Arial"/>
          <w:sz w:val="20"/>
          <w:lang w:eastAsia="en-US"/>
        </w:rPr>
        <w:t>,</w:t>
      </w:r>
      <w:r w:rsidR="00D74435">
        <w:rPr>
          <w:rFonts w:ascii="Arial" w:hAnsi="Arial" w:cs="Arial"/>
          <w:sz w:val="20"/>
          <w:lang w:eastAsia="en-US"/>
        </w:rPr>
        <w:t xml:space="preserve"> </w:t>
      </w:r>
      <w:r w:rsidR="001A168D">
        <w:rPr>
          <w:rFonts w:ascii="Arial" w:hAnsi="Arial" w:cs="Arial"/>
          <w:sz w:val="20"/>
          <w:lang w:eastAsia="en-US"/>
        </w:rPr>
        <w:t>plusieur</w:t>
      </w:r>
      <w:r w:rsidR="006D2DDB">
        <w:rPr>
          <w:rFonts w:ascii="Arial" w:hAnsi="Arial" w:cs="Arial"/>
          <w:sz w:val="20"/>
          <w:lang w:eastAsia="en-US"/>
        </w:rPr>
        <w:t xml:space="preserve">s volets permettent d'explorer la dimension sonore du cinéma, le passage du muet au parlant et les vertus de la </w:t>
      </w:r>
      <w:proofErr w:type="spellStart"/>
      <w:r w:rsidR="006D2DDB">
        <w:rPr>
          <w:rFonts w:ascii="Arial" w:hAnsi="Arial" w:cs="Arial"/>
          <w:sz w:val="20"/>
          <w:lang w:eastAsia="en-US"/>
        </w:rPr>
        <w:t>postsychronisation</w:t>
      </w:r>
      <w:proofErr w:type="spellEnd"/>
      <w:r w:rsidR="001A168D">
        <w:rPr>
          <w:rFonts w:ascii="Arial" w:hAnsi="Arial" w:cs="Arial"/>
          <w:sz w:val="20"/>
          <w:lang w:eastAsia="en-US"/>
        </w:rPr>
        <w:t>.</w:t>
      </w:r>
      <w:r>
        <w:rPr>
          <w:rFonts w:ascii="Arial" w:hAnsi="Arial" w:cs="Arial"/>
          <w:sz w:val="20"/>
          <w:lang w:eastAsia="en-US"/>
        </w:rPr>
        <w:t xml:space="preserve"> </w:t>
      </w:r>
    </w:p>
    <w:p w:rsidR="00ED197F" w:rsidRPr="00ED197F" w:rsidRDefault="00ED197F" w:rsidP="00ED197F">
      <w:pPr>
        <w:pStyle w:val="Paragraphedeliste"/>
        <w:numPr>
          <w:ilvl w:val="0"/>
          <w:numId w:val="36"/>
        </w:numPr>
        <w:ind w:right="96"/>
        <w:jc w:val="both"/>
        <w:rPr>
          <w:rFonts w:ascii="Arial" w:hAnsi="Arial" w:cs="Arial"/>
          <w:sz w:val="20"/>
          <w:lang w:eastAsia="en-US"/>
        </w:rPr>
        <w:sectPr w:rsidR="00ED197F" w:rsidRPr="00ED197F">
          <w:type w:val="continuous"/>
          <w:pgSz w:w="11906" w:h="16838"/>
          <w:pgMar w:top="1701" w:right="924" w:bottom="1418" w:left="4678" w:header="709" w:footer="964" w:gutter="0"/>
          <w:cols w:num="2" w:space="708" w:equalWidth="0">
            <w:col w:w="3062" w:space="180"/>
            <w:col w:w="3062"/>
          </w:cols>
          <w:docGrid w:linePitch="360"/>
        </w:sectPr>
      </w:pPr>
    </w:p>
    <w:p w:rsidR="003D3C6B" w:rsidRPr="000E6612" w:rsidRDefault="003D3C6B">
      <w:pPr>
        <w:ind w:right="180"/>
        <w:jc w:val="both"/>
        <w:rPr>
          <w:color w:val="FF0000"/>
        </w:rPr>
      </w:pPr>
      <w:r w:rsidRPr="000E6612">
        <w:rPr>
          <w:color w:val="FF0000"/>
        </w:rPr>
        <w:lastRenderedPageBreak/>
        <w:t>___________________________________________________</w:t>
      </w:r>
    </w:p>
    <w:p w:rsidR="003D3C6B" w:rsidRPr="000E6612" w:rsidRDefault="003D3C6B">
      <w:pPr>
        <w:ind w:right="180"/>
        <w:jc w:val="both"/>
        <w:rPr>
          <w:color w:val="008080"/>
        </w:rPr>
        <w:sectPr w:rsidR="003D3C6B" w:rsidRPr="000E6612">
          <w:type w:val="continuous"/>
          <w:pgSz w:w="11906" w:h="16838"/>
          <w:pgMar w:top="1701" w:right="924" w:bottom="1418" w:left="4678" w:header="709" w:footer="964" w:gutter="0"/>
          <w:cols w:space="708"/>
          <w:docGrid w:linePitch="360"/>
        </w:sectPr>
      </w:pPr>
    </w:p>
    <w:p w:rsidR="003D3C6B" w:rsidRPr="000E6612" w:rsidRDefault="003D3C6B">
      <w:pPr>
        <w:ind w:right="180"/>
        <w:jc w:val="both"/>
        <w:rPr>
          <w:color w:val="008080"/>
        </w:rPr>
        <w:sectPr w:rsidR="003D3C6B" w:rsidRPr="000E6612">
          <w:type w:val="continuous"/>
          <w:pgSz w:w="11906" w:h="16838"/>
          <w:pgMar w:top="1701" w:right="924" w:bottom="1418" w:left="4678" w:header="709" w:footer="964" w:gutter="0"/>
          <w:cols w:space="708"/>
          <w:docGrid w:linePitch="360"/>
        </w:sectPr>
      </w:pPr>
    </w:p>
    <w:p w:rsidR="002215B4" w:rsidRDefault="003D3C6B" w:rsidP="003D3C6B">
      <w:pPr>
        <w:ind w:right="96"/>
        <w:jc w:val="both"/>
        <w:outlineLvl w:val="0"/>
        <w:rPr>
          <w:rFonts w:ascii="Arial" w:hAnsi="Arial"/>
          <w:b/>
        </w:rPr>
      </w:pPr>
      <w:r>
        <w:rPr>
          <w:rFonts w:ascii="Arial" w:hAnsi="Arial"/>
          <w:b/>
        </w:rPr>
        <w:t>Pour en savoir plu</w:t>
      </w:r>
      <w:r w:rsidR="00DD33FC">
        <w:rPr>
          <w:rFonts w:ascii="Arial" w:hAnsi="Arial"/>
          <w:b/>
        </w:rPr>
        <w:t>s</w:t>
      </w:r>
    </w:p>
    <w:p w:rsidR="00DD33FC" w:rsidRDefault="00DD33FC" w:rsidP="003D3C6B">
      <w:pPr>
        <w:ind w:right="96"/>
        <w:jc w:val="both"/>
        <w:outlineLvl w:val="0"/>
        <w:rPr>
          <w:rFonts w:ascii="Arial" w:hAnsi="Arial"/>
          <w:b/>
        </w:rPr>
      </w:pPr>
    </w:p>
    <w:p w:rsidR="00EC1275" w:rsidRDefault="00F75BD7" w:rsidP="003D3C6B">
      <w:pPr>
        <w:ind w:right="96"/>
        <w:jc w:val="both"/>
        <w:outlineLvl w:val="0"/>
        <w:rPr>
          <w:rFonts w:ascii="Arial" w:hAnsi="Arial"/>
          <w:sz w:val="20"/>
        </w:rPr>
      </w:pPr>
      <w:r>
        <w:rPr>
          <w:rFonts w:ascii="Arial" w:hAnsi="Arial"/>
          <w:sz w:val="20"/>
        </w:rPr>
        <w:t>Le film de Christian Frei</w:t>
      </w:r>
    </w:p>
    <w:p w:rsidR="00F75BD7" w:rsidRPr="00676F77" w:rsidRDefault="00786D1C" w:rsidP="003D3C6B">
      <w:pPr>
        <w:ind w:right="96"/>
        <w:jc w:val="both"/>
        <w:outlineLvl w:val="0"/>
        <w:rPr>
          <w:rFonts w:ascii="Arial" w:hAnsi="Arial" w:cs="Arial"/>
          <w:sz w:val="20"/>
        </w:rPr>
      </w:pPr>
      <w:hyperlink r:id="rId28" w:history="1">
        <w:r w:rsidR="00676F77" w:rsidRPr="00676F77">
          <w:rPr>
            <w:rStyle w:val="Lienhypertexte"/>
            <w:rFonts w:ascii="Arial" w:hAnsi="Arial" w:cs="Arial"/>
            <w:sz w:val="20"/>
          </w:rPr>
          <w:t>https://www.petiteslecons.org/lecon/le-bruitage/etape1</w:t>
        </w:r>
      </w:hyperlink>
    </w:p>
    <w:p w:rsidR="00EC1275" w:rsidRDefault="00EC1275" w:rsidP="003D3C6B">
      <w:pPr>
        <w:ind w:right="96"/>
        <w:jc w:val="both"/>
        <w:outlineLvl w:val="0"/>
        <w:rPr>
          <w:rFonts w:ascii="Arial" w:hAnsi="Arial"/>
          <w:sz w:val="20"/>
        </w:rPr>
      </w:pPr>
    </w:p>
    <w:p w:rsidR="00EC1275" w:rsidRPr="00075CEB" w:rsidRDefault="00F75BD7" w:rsidP="003D3C6B">
      <w:pPr>
        <w:ind w:right="96"/>
        <w:jc w:val="both"/>
        <w:outlineLvl w:val="0"/>
        <w:rPr>
          <w:rFonts w:ascii="Arial" w:hAnsi="Arial"/>
          <w:b/>
          <w:sz w:val="20"/>
        </w:rPr>
      </w:pPr>
      <w:r>
        <w:rPr>
          <w:rFonts w:ascii="Arial" w:hAnsi="Arial"/>
          <w:b/>
          <w:sz w:val="20"/>
        </w:rPr>
        <w:t xml:space="preserve">Silence ! on tourne II – Le son </w:t>
      </w:r>
      <w:r w:rsidR="00075CEB" w:rsidRPr="00075CEB">
        <w:rPr>
          <w:rFonts w:ascii="Arial" w:hAnsi="Arial"/>
          <w:b/>
          <w:sz w:val="20"/>
        </w:rPr>
        <w:t>au cinéma</w:t>
      </w:r>
    </w:p>
    <w:p w:rsidR="00CE6A25" w:rsidRDefault="00075CEB" w:rsidP="003D3C6B">
      <w:pPr>
        <w:ind w:right="96"/>
        <w:jc w:val="both"/>
        <w:outlineLvl w:val="0"/>
        <w:rPr>
          <w:rFonts w:ascii="Arial" w:hAnsi="Arial"/>
          <w:sz w:val="20"/>
        </w:rPr>
      </w:pPr>
      <w:r>
        <w:rPr>
          <w:rFonts w:ascii="Arial" w:hAnsi="Arial"/>
          <w:sz w:val="20"/>
        </w:rPr>
        <w:t>DVD</w:t>
      </w:r>
      <w:r w:rsidR="00F75BD7">
        <w:rPr>
          <w:rFonts w:ascii="Arial" w:hAnsi="Arial"/>
          <w:sz w:val="20"/>
        </w:rPr>
        <w:t>-Rom</w:t>
      </w:r>
      <w:r>
        <w:rPr>
          <w:rFonts w:ascii="Arial" w:hAnsi="Arial"/>
          <w:sz w:val="20"/>
        </w:rPr>
        <w:t xml:space="preserve"> en médiathèque. Pour approfondir le jargon relatif aux différents plans utilisés au cinéma.</w:t>
      </w:r>
    </w:p>
    <w:p w:rsidR="003D3C6B" w:rsidRPr="00515E9A" w:rsidRDefault="003D3C6B">
      <w:pPr>
        <w:ind w:right="180"/>
        <w:jc w:val="both"/>
        <w:rPr>
          <w:color w:val="FF0000"/>
          <w:lang w:val="fr-CH"/>
        </w:rPr>
        <w:sectPr w:rsidR="003D3C6B" w:rsidRPr="00515E9A">
          <w:type w:val="continuous"/>
          <w:pgSz w:w="11906" w:h="16838"/>
          <w:pgMar w:top="1701" w:right="924" w:bottom="1418" w:left="4678" w:header="709" w:footer="964" w:gutter="0"/>
          <w:cols w:space="708"/>
          <w:docGrid w:linePitch="360"/>
        </w:sectPr>
      </w:pPr>
      <w:r w:rsidRPr="00515E9A">
        <w:rPr>
          <w:color w:val="FF0000"/>
          <w:lang w:val="fr-CH"/>
        </w:rPr>
        <w:t>_______________________________________________</w:t>
      </w:r>
      <w:r w:rsidR="00EC1275">
        <w:rPr>
          <w:color w:val="FF0000"/>
          <w:lang w:val="fr-CH"/>
        </w:rPr>
        <w:t>____</w:t>
      </w:r>
    </w:p>
    <w:p w:rsidR="00463BBE" w:rsidRDefault="00463BBE" w:rsidP="00791ED9">
      <w:pPr>
        <w:ind w:right="180"/>
        <w:jc w:val="both"/>
        <w:rPr>
          <w:rFonts w:ascii="Arial" w:hAnsi="Arial"/>
          <w:b/>
          <w:sz w:val="20"/>
        </w:rPr>
      </w:pPr>
    </w:p>
    <w:p w:rsidR="00786D1C" w:rsidRDefault="00EC1E86" w:rsidP="003D3C6B">
      <w:pPr>
        <w:ind w:left="2684" w:right="180"/>
        <w:jc w:val="both"/>
        <w:rPr>
          <w:rFonts w:ascii="Arial" w:hAnsi="Arial"/>
          <w:sz w:val="20"/>
        </w:rPr>
      </w:pPr>
      <w:r w:rsidRPr="00E52607">
        <w:rPr>
          <w:rFonts w:ascii="Arial" w:hAnsi="Arial"/>
          <w:b/>
          <w:sz w:val="20"/>
        </w:rPr>
        <w:t>Christian Georges</w:t>
      </w:r>
      <w:r w:rsidR="00E52607">
        <w:rPr>
          <w:rFonts w:ascii="Arial" w:hAnsi="Arial"/>
          <w:sz w:val="20"/>
        </w:rPr>
        <w:t>, collaborateur scientifique CIIP</w:t>
      </w:r>
      <w:r w:rsidR="00A308C0">
        <w:rPr>
          <w:rFonts w:ascii="Arial" w:hAnsi="Arial"/>
          <w:sz w:val="20"/>
        </w:rPr>
        <w:t>. Mars</w:t>
      </w:r>
      <w:r w:rsidR="00854394">
        <w:rPr>
          <w:rFonts w:ascii="Arial" w:hAnsi="Arial"/>
          <w:sz w:val="20"/>
        </w:rPr>
        <w:t xml:space="preserve"> </w:t>
      </w:r>
      <w:r w:rsidR="00A20A32">
        <w:rPr>
          <w:rFonts w:ascii="Arial" w:hAnsi="Arial"/>
          <w:sz w:val="20"/>
        </w:rPr>
        <w:t>2020</w:t>
      </w:r>
      <w:r w:rsidR="003D3C6B" w:rsidRPr="00D52FCE">
        <w:rPr>
          <w:rFonts w:ascii="Arial" w:hAnsi="Arial"/>
          <w:sz w:val="20"/>
        </w:rPr>
        <w:t>.</w:t>
      </w:r>
      <w:r w:rsidR="00786D1C">
        <w:rPr>
          <w:rFonts w:ascii="Arial" w:hAnsi="Arial"/>
          <w:sz w:val="20"/>
        </w:rPr>
        <w:t xml:space="preserve"> </w:t>
      </w:r>
    </w:p>
    <w:p w:rsidR="003D3C6B" w:rsidRDefault="00786D1C" w:rsidP="003D3C6B">
      <w:pPr>
        <w:ind w:left="2684" w:right="180"/>
        <w:jc w:val="both"/>
        <w:rPr>
          <w:rFonts w:ascii="Arial" w:hAnsi="Arial"/>
          <w:sz w:val="20"/>
        </w:rPr>
      </w:pPr>
      <w:r>
        <w:rPr>
          <w:rFonts w:ascii="Arial" w:hAnsi="Arial"/>
          <w:sz w:val="20"/>
        </w:rPr>
        <w:t>Actualisé en février 2022</w:t>
      </w:r>
    </w:p>
    <w:p w:rsidR="006279D1" w:rsidRDefault="006279D1" w:rsidP="003D3C6B">
      <w:pPr>
        <w:ind w:left="2684" w:right="180"/>
        <w:jc w:val="both"/>
        <w:rPr>
          <w:rFonts w:ascii="Arial" w:hAnsi="Arial"/>
          <w:sz w:val="20"/>
        </w:rPr>
      </w:pPr>
      <w:r>
        <w:rPr>
          <w:noProof/>
          <w:sz w:val="20"/>
          <w:lang w:val="fr-CH" w:eastAsia="fr-CH"/>
        </w:rPr>
        <w:drawing>
          <wp:anchor distT="0" distB="0" distL="114300" distR="114300" simplePos="0" relativeHeight="251653632" behindDoc="1" locked="0" layoutInCell="1" allowOverlap="1">
            <wp:simplePos x="0" y="0"/>
            <wp:positionH relativeFrom="margin">
              <wp:align>left</wp:align>
            </wp:positionH>
            <wp:positionV relativeFrom="paragraph">
              <wp:posOffset>69215</wp:posOffset>
            </wp:positionV>
            <wp:extent cx="1371600" cy="481330"/>
            <wp:effectExtent l="0" t="0" r="0" b="0"/>
            <wp:wrapTight wrapText="bothSides">
              <wp:wrapPolygon edited="0">
                <wp:start x="0" y="0"/>
                <wp:lineTo x="0" y="20517"/>
                <wp:lineTo x="21300" y="20517"/>
                <wp:lineTo x="21300" y="0"/>
                <wp:lineTo x="0" y="0"/>
              </wp:wrapPolygon>
            </wp:wrapTight>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481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79D1" w:rsidRDefault="006279D1" w:rsidP="003D3C6B">
      <w:pPr>
        <w:ind w:left="2684" w:right="180"/>
        <w:jc w:val="both"/>
        <w:rPr>
          <w:rFonts w:ascii="Arial" w:hAnsi="Arial"/>
          <w:sz w:val="20"/>
        </w:rPr>
      </w:pPr>
    </w:p>
    <w:p w:rsidR="006279D1" w:rsidRDefault="006279D1" w:rsidP="003D3C6B">
      <w:pPr>
        <w:ind w:left="2684" w:right="180"/>
        <w:jc w:val="both"/>
        <w:rPr>
          <w:rFonts w:ascii="Arial" w:hAnsi="Arial"/>
          <w:sz w:val="20"/>
        </w:rPr>
      </w:pPr>
    </w:p>
    <w:p w:rsidR="006279D1" w:rsidRPr="00D52FCE" w:rsidRDefault="006279D1" w:rsidP="003D3C6B">
      <w:pPr>
        <w:ind w:left="2684" w:right="180"/>
        <w:jc w:val="both"/>
        <w:rPr>
          <w:rFonts w:ascii="Arial" w:hAnsi="Arial"/>
          <w:sz w:val="20"/>
        </w:rPr>
      </w:pPr>
    </w:p>
    <w:p w:rsidR="00EE6FCE" w:rsidRPr="005F0CCB" w:rsidRDefault="006279D1">
      <w:pPr>
        <w:rPr>
          <w:rFonts w:ascii="Arial" w:hAnsi="Arial" w:cs="Arial"/>
          <w:b/>
          <w:sz w:val="28"/>
          <w:szCs w:val="28"/>
        </w:rPr>
      </w:pPr>
      <w:r>
        <w:rPr>
          <w:noProof/>
          <w:lang w:val="fr-CH" w:eastAsia="fr-CH"/>
        </w:rPr>
        <w:drawing>
          <wp:anchor distT="0" distB="0" distL="114300" distR="114300" simplePos="0" relativeHeight="251666944" behindDoc="1" locked="0" layoutInCell="1" allowOverlap="1">
            <wp:simplePos x="0" y="0"/>
            <wp:positionH relativeFrom="margin">
              <wp:align>right</wp:align>
            </wp:positionH>
            <wp:positionV relativeFrom="paragraph">
              <wp:posOffset>579755</wp:posOffset>
            </wp:positionV>
            <wp:extent cx="4004310" cy="2127250"/>
            <wp:effectExtent l="0" t="0" r="0" b="6350"/>
            <wp:wrapTight wrapText="bothSides">
              <wp:wrapPolygon edited="0">
                <wp:start x="0" y="0"/>
                <wp:lineTo x="0" y="21471"/>
                <wp:lineTo x="21477" y="21471"/>
                <wp:lineTo x="21477"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idi_perche_bis.jpg"/>
                    <pic:cNvPicPr/>
                  </pic:nvPicPr>
                  <pic:blipFill>
                    <a:blip r:embed="rId30">
                      <a:extLst>
                        <a:ext uri="{28A0092B-C50C-407E-A947-70E740481C1C}">
                          <a14:useLocalDpi xmlns:a14="http://schemas.microsoft.com/office/drawing/2010/main" val="0"/>
                        </a:ext>
                      </a:extLst>
                    </a:blip>
                    <a:stretch>
                      <a:fillRect/>
                    </a:stretch>
                  </pic:blipFill>
                  <pic:spPr>
                    <a:xfrm>
                      <a:off x="0" y="0"/>
                      <a:ext cx="4004310" cy="2127250"/>
                    </a:xfrm>
                    <a:prstGeom prst="rect">
                      <a:avLst/>
                    </a:prstGeom>
                  </pic:spPr>
                </pic:pic>
              </a:graphicData>
            </a:graphic>
            <wp14:sizeRelH relativeFrom="margin">
              <wp14:pctWidth>0</wp14:pctWidth>
            </wp14:sizeRelH>
            <wp14:sizeRelV relativeFrom="margin">
              <wp14:pctHeight>0</wp14:pctHeight>
            </wp14:sizeRelV>
          </wp:anchor>
        </w:drawing>
      </w:r>
      <w:r w:rsidR="003D3C6B">
        <w:br w:type="page"/>
      </w:r>
      <w:r w:rsidR="00EE6FCE" w:rsidRPr="005F0CCB">
        <w:rPr>
          <w:rFonts w:ascii="Arial" w:hAnsi="Arial" w:cs="Arial"/>
          <w:b/>
          <w:sz w:val="28"/>
          <w:szCs w:val="28"/>
        </w:rPr>
        <w:lastRenderedPageBreak/>
        <w:t>Annexe 1 – Le dispositif de bruitage</w:t>
      </w:r>
    </w:p>
    <w:p w:rsidR="00EE6FCE" w:rsidRDefault="00EE6FCE"/>
    <w:p w:rsidR="00EE6FCE" w:rsidRDefault="00EE6FCE">
      <w:r>
        <w:rPr>
          <w:noProof/>
          <w:lang w:val="fr-CH" w:eastAsia="fr-CH"/>
        </w:rPr>
        <w:drawing>
          <wp:inline distT="0" distB="0" distL="0" distR="0">
            <wp:extent cx="5713095" cy="3034665"/>
            <wp:effectExtent l="0" t="0" r="190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idi_dispositif_studio_bruiteur.jpg"/>
                    <pic:cNvPicPr/>
                  </pic:nvPicPr>
                  <pic:blipFill>
                    <a:blip r:embed="rId24">
                      <a:extLst>
                        <a:ext uri="{28A0092B-C50C-407E-A947-70E740481C1C}">
                          <a14:useLocalDpi xmlns:a14="http://schemas.microsoft.com/office/drawing/2010/main" val="0"/>
                        </a:ext>
                      </a:extLst>
                    </a:blip>
                    <a:stretch>
                      <a:fillRect/>
                    </a:stretch>
                  </pic:blipFill>
                  <pic:spPr>
                    <a:xfrm>
                      <a:off x="0" y="0"/>
                      <a:ext cx="5713095" cy="3034665"/>
                    </a:xfrm>
                    <a:prstGeom prst="rect">
                      <a:avLst/>
                    </a:prstGeom>
                  </pic:spPr>
                </pic:pic>
              </a:graphicData>
            </a:graphic>
          </wp:inline>
        </w:drawing>
      </w:r>
    </w:p>
    <w:p w:rsidR="00EE6FCE" w:rsidRDefault="00EE6FCE"/>
    <w:p w:rsidR="00EE6FCE" w:rsidRDefault="00EE6FCE"/>
    <w:p w:rsidR="00EE6FCE" w:rsidRPr="00C815A8" w:rsidRDefault="00EE6FCE">
      <w:pPr>
        <w:rPr>
          <w:rFonts w:ascii="Arial" w:hAnsi="Arial" w:cs="Arial"/>
          <w:sz w:val="28"/>
          <w:szCs w:val="28"/>
        </w:rPr>
      </w:pPr>
      <w:r w:rsidRPr="00C815A8">
        <w:rPr>
          <w:rFonts w:ascii="Arial" w:hAnsi="Arial" w:cs="Arial"/>
          <w:sz w:val="28"/>
          <w:szCs w:val="28"/>
        </w:rPr>
        <w:t>Que révèle cette image de la manière de travailler du bruiteur ?</w:t>
      </w:r>
    </w:p>
    <w:p w:rsidR="00EE6FCE" w:rsidRPr="00C815A8" w:rsidRDefault="00EE6FCE">
      <w:pPr>
        <w:rPr>
          <w:rFonts w:ascii="Arial" w:hAnsi="Arial" w:cs="Arial"/>
          <w:sz w:val="28"/>
          <w:szCs w:val="28"/>
        </w:rPr>
      </w:pPr>
    </w:p>
    <w:p w:rsidR="00EE6FCE" w:rsidRPr="00C815A8" w:rsidRDefault="00EE6FCE" w:rsidP="00EE6FCE">
      <w:pPr>
        <w:pStyle w:val="Paragraphedeliste"/>
        <w:numPr>
          <w:ilvl w:val="0"/>
          <w:numId w:val="47"/>
        </w:numPr>
        <w:rPr>
          <w:rFonts w:ascii="Arial" w:hAnsi="Arial" w:cs="Arial"/>
          <w:sz w:val="28"/>
          <w:szCs w:val="28"/>
        </w:rPr>
      </w:pPr>
      <w:r w:rsidRPr="00C815A8">
        <w:rPr>
          <w:rFonts w:ascii="Arial" w:hAnsi="Arial" w:cs="Arial"/>
          <w:sz w:val="28"/>
          <w:szCs w:val="28"/>
        </w:rPr>
        <w:t>Il travaille dans un studio, assez sombre (pour que les images projetées soient bien visibles) et sans doute très bien isolé des bruits de l'extérieur.</w:t>
      </w:r>
    </w:p>
    <w:p w:rsidR="00EE6FCE" w:rsidRPr="00C815A8" w:rsidRDefault="00EE6FCE" w:rsidP="00EE6FCE">
      <w:pPr>
        <w:rPr>
          <w:rFonts w:ascii="Arial" w:hAnsi="Arial" w:cs="Arial"/>
          <w:sz w:val="28"/>
          <w:szCs w:val="28"/>
        </w:rPr>
      </w:pPr>
    </w:p>
    <w:p w:rsidR="00EE6FCE" w:rsidRPr="00C815A8" w:rsidRDefault="00A65377" w:rsidP="00EE6FCE">
      <w:pPr>
        <w:pStyle w:val="Paragraphedeliste"/>
        <w:numPr>
          <w:ilvl w:val="0"/>
          <w:numId w:val="47"/>
        </w:numPr>
        <w:rPr>
          <w:rFonts w:ascii="Arial" w:hAnsi="Arial" w:cs="Arial"/>
          <w:sz w:val="28"/>
          <w:szCs w:val="28"/>
        </w:rPr>
      </w:pPr>
      <w:r>
        <w:rPr>
          <w:rFonts w:ascii="Arial" w:hAnsi="Arial" w:cs="Arial"/>
          <w:sz w:val="28"/>
          <w:szCs w:val="28"/>
        </w:rPr>
        <w:t>La pièce d'à-</w:t>
      </w:r>
      <w:r w:rsidR="00EE6FCE" w:rsidRPr="00C815A8">
        <w:rPr>
          <w:rFonts w:ascii="Arial" w:hAnsi="Arial" w:cs="Arial"/>
          <w:sz w:val="28"/>
          <w:szCs w:val="28"/>
        </w:rPr>
        <w:t>côté abrite une régie. C'est là qu'une autre personne (identifiée dans le film comme "Laura") travaille. Elle lance les images et enregistre les sons fabriqués durant la projection.</w:t>
      </w:r>
    </w:p>
    <w:p w:rsidR="00EE6FCE" w:rsidRPr="00C815A8" w:rsidRDefault="00EE6FCE" w:rsidP="00EE6FCE">
      <w:pPr>
        <w:pStyle w:val="Paragraphedeliste"/>
        <w:rPr>
          <w:rFonts w:ascii="Arial" w:hAnsi="Arial" w:cs="Arial"/>
          <w:sz w:val="28"/>
          <w:szCs w:val="28"/>
        </w:rPr>
      </w:pPr>
    </w:p>
    <w:p w:rsidR="00EE6FCE" w:rsidRPr="00C815A8" w:rsidRDefault="00EE6FCE" w:rsidP="00EE6FCE">
      <w:pPr>
        <w:pStyle w:val="Paragraphedeliste"/>
        <w:numPr>
          <w:ilvl w:val="0"/>
          <w:numId w:val="47"/>
        </w:numPr>
        <w:rPr>
          <w:rFonts w:ascii="Arial" w:hAnsi="Arial" w:cs="Arial"/>
          <w:sz w:val="28"/>
          <w:szCs w:val="28"/>
        </w:rPr>
      </w:pPr>
      <w:r w:rsidRPr="00C815A8">
        <w:rPr>
          <w:rFonts w:ascii="Arial" w:hAnsi="Arial" w:cs="Arial"/>
          <w:sz w:val="28"/>
          <w:szCs w:val="28"/>
        </w:rPr>
        <w:t>Un écran assez grand, comparable à un écran de cinéma normal, fa</w:t>
      </w:r>
      <w:r w:rsidR="007A616A">
        <w:rPr>
          <w:rFonts w:ascii="Arial" w:hAnsi="Arial" w:cs="Arial"/>
          <w:sz w:val="28"/>
          <w:szCs w:val="28"/>
        </w:rPr>
        <w:t xml:space="preserve">it face au bruiteur Amadeus </w:t>
      </w:r>
      <w:proofErr w:type="spellStart"/>
      <w:r w:rsidR="007A616A">
        <w:rPr>
          <w:rFonts w:ascii="Arial" w:hAnsi="Arial" w:cs="Arial"/>
          <w:sz w:val="28"/>
          <w:szCs w:val="28"/>
        </w:rPr>
        <w:t>Bod</w:t>
      </w:r>
      <w:proofErr w:type="spellEnd"/>
      <w:r w:rsidR="007A616A">
        <w:rPr>
          <w:rFonts w:ascii="Arial" w:hAnsi="Arial" w:cs="Arial"/>
          <w:sz w:val="20"/>
          <w:lang w:val="fr-CH"/>
        </w:rPr>
        <w:t>í</w:t>
      </w:r>
      <w:r w:rsidRPr="00C815A8">
        <w:rPr>
          <w:rFonts w:ascii="Arial" w:hAnsi="Arial" w:cs="Arial"/>
          <w:sz w:val="28"/>
          <w:szCs w:val="28"/>
        </w:rPr>
        <w:t xml:space="preserve">s et à son "assistante" </w:t>
      </w:r>
      <w:proofErr w:type="spellStart"/>
      <w:r w:rsidRPr="00C815A8">
        <w:rPr>
          <w:rFonts w:ascii="Arial" w:hAnsi="Arial" w:cs="Arial"/>
          <w:sz w:val="28"/>
          <w:szCs w:val="28"/>
        </w:rPr>
        <w:t>Anuk</w:t>
      </w:r>
      <w:proofErr w:type="spellEnd"/>
      <w:r w:rsidRPr="00C815A8">
        <w:rPr>
          <w:rFonts w:ascii="Arial" w:hAnsi="Arial" w:cs="Arial"/>
          <w:sz w:val="28"/>
          <w:szCs w:val="28"/>
        </w:rPr>
        <w:t xml:space="preserve"> Steffen.</w:t>
      </w:r>
    </w:p>
    <w:p w:rsidR="00EE6FCE" w:rsidRPr="00C815A8" w:rsidRDefault="00EE6FCE" w:rsidP="00EE6FCE">
      <w:pPr>
        <w:pStyle w:val="Paragraphedeliste"/>
        <w:rPr>
          <w:rFonts w:ascii="Arial" w:hAnsi="Arial" w:cs="Arial"/>
          <w:sz w:val="28"/>
          <w:szCs w:val="28"/>
        </w:rPr>
      </w:pPr>
    </w:p>
    <w:p w:rsidR="00C815A8" w:rsidRPr="00C815A8" w:rsidRDefault="00EE6FCE" w:rsidP="00EE6FCE">
      <w:pPr>
        <w:pStyle w:val="Paragraphedeliste"/>
        <w:numPr>
          <w:ilvl w:val="0"/>
          <w:numId w:val="47"/>
        </w:numPr>
        <w:rPr>
          <w:rFonts w:ascii="Arial" w:hAnsi="Arial" w:cs="Arial"/>
          <w:sz w:val="28"/>
          <w:szCs w:val="28"/>
        </w:rPr>
      </w:pPr>
      <w:r w:rsidRPr="00C815A8">
        <w:rPr>
          <w:rFonts w:ascii="Arial" w:hAnsi="Arial" w:cs="Arial"/>
          <w:sz w:val="28"/>
          <w:szCs w:val="28"/>
        </w:rPr>
        <w:t xml:space="preserve">Au bas du film projeté s'affiche un compteur </w:t>
      </w:r>
      <w:r w:rsidR="00A65377">
        <w:rPr>
          <w:rFonts w:ascii="Arial" w:hAnsi="Arial" w:cs="Arial"/>
          <w:sz w:val="28"/>
          <w:szCs w:val="28"/>
        </w:rPr>
        <w:t xml:space="preserve">du temps qui défile </w:t>
      </w:r>
      <w:r w:rsidRPr="00C815A8">
        <w:rPr>
          <w:rFonts w:ascii="Arial" w:hAnsi="Arial" w:cs="Arial"/>
          <w:sz w:val="28"/>
          <w:szCs w:val="28"/>
        </w:rPr>
        <w:t>("time code"). C'est un repère précieux</w:t>
      </w:r>
      <w:r w:rsidR="00C815A8" w:rsidRPr="00C815A8">
        <w:rPr>
          <w:rFonts w:ascii="Arial" w:hAnsi="Arial" w:cs="Arial"/>
          <w:sz w:val="28"/>
          <w:szCs w:val="28"/>
        </w:rPr>
        <w:t xml:space="preserve"> pour savoir à quel moment précis il faudra accomplir certains gestes et produire un son bien défini.</w:t>
      </w:r>
    </w:p>
    <w:p w:rsidR="00C815A8" w:rsidRPr="00C815A8" w:rsidRDefault="00C815A8" w:rsidP="00C815A8">
      <w:pPr>
        <w:pStyle w:val="Paragraphedeliste"/>
        <w:rPr>
          <w:rFonts w:ascii="Arial" w:hAnsi="Arial" w:cs="Arial"/>
          <w:sz w:val="28"/>
          <w:szCs w:val="28"/>
        </w:rPr>
      </w:pPr>
    </w:p>
    <w:p w:rsidR="00EE6FCE" w:rsidRDefault="00C815A8" w:rsidP="00EE6FCE">
      <w:pPr>
        <w:pStyle w:val="Paragraphedeliste"/>
        <w:numPr>
          <w:ilvl w:val="0"/>
          <w:numId w:val="47"/>
        </w:numPr>
      </w:pPr>
      <w:r w:rsidRPr="00C815A8">
        <w:rPr>
          <w:rFonts w:ascii="Arial" w:hAnsi="Arial" w:cs="Arial"/>
          <w:sz w:val="28"/>
          <w:szCs w:val="28"/>
        </w:rPr>
        <w:t>Devant le bruiteur et son assistante sont installés divers objets. Il faut veiller à ne pas les manipuler au mauvais moment !</w:t>
      </w:r>
      <w:r w:rsidR="00EE6FCE">
        <w:br w:type="page"/>
      </w:r>
    </w:p>
    <w:p w:rsidR="00F07C74" w:rsidRPr="005F0CCB" w:rsidRDefault="00910994" w:rsidP="00F07C74">
      <w:pPr>
        <w:rPr>
          <w:rFonts w:ascii="Arial" w:hAnsi="Arial" w:cs="Arial"/>
          <w:b/>
          <w:sz w:val="28"/>
          <w:szCs w:val="28"/>
        </w:rPr>
      </w:pPr>
      <w:r w:rsidRPr="005F0CCB">
        <w:rPr>
          <w:rFonts w:ascii="Arial" w:hAnsi="Arial" w:cs="Arial"/>
          <w:b/>
          <w:sz w:val="28"/>
          <w:szCs w:val="28"/>
        </w:rPr>
        <w:lastRenderedPageBreak/>
        <w:t xml:space="preserve">Annexe </w:t>
      </w:r>
      <w:r w:rsidR="005969CF" w:rsidRPr="005F0CCB">
        <w:rPr>
          <w:rFonts w:ascii="Arial" w:hAnsi="Arial" w:cs="Arial"/>
          <w:b/>
          <w:sz w:val="28"/>
          <w:szCs w:val="28"/>
        </w:rPr>
        <w:t xml:space="preserve"> </w:t>
      </w:r>
      <w:r w:rsidR="004F621A">
        <w:rPr>
          <w:rFonts w:ascii="Arial" w:hAnsi="Arial" w:cs="Arial"/>
          <w:b/>
          <w:sz w:val="28"/>
          <w:szCs w:val="28"/>
        </w:rPr>
        <w:t>2</w:t>
      </w:r>
      <w:r w:rsidR="00006A11" w:rsidRPr="005F0CCB">
        <w:rPr>
          <w:rFonts w:ascii="Arial" w:hAnsi="Arial" w:cs="Arial"/>
          <w:b/>
          <w:sz w:val="28"/>
          <w:szCs w:val="28"/>
        </w:rPr>
        <w:t xml:space="preserve"> </w:t>
      </w:r>
      <w:r w:rsidR="005969CF" w:rsidRPr="005F0CCB">
        <w:rPr>
          <w:rFonts w:ascii="Arial" w:hAnsi="Arial" w:cs="Arial"/>
          <w:b/>
          <w:sz w:val="28"/>
          <w:szCs w:val="28"/>
        </w:rPr>
        <w:t xml:space="preserve">– </w:t>
      </w:r>
      <w:r w:rsidR="00755CBE" w:rsidRPr="005F0CCB">
        <w:rPr>
          <w:rFonts w:ascii="Arial" w:hAnsi="Arial" w:cs="Arial"/>
          <w:b/>
          <w:sz w:val="28"/>
          <w:szCs w:val="28"/>
        </w:rPr>
        <w:t xml:space="preserve">Le </w:t>
      </w:r>
      <w:proofErr w:type="spellStart"/>
      <w:r w:rsidR="00755CBE" w:rsidRPr="005F0CCB">
        <w:rPr>
          <w:rFonts w:ascii="Arial" w:hAnsi="Arial" w:cs="Arial"/>
          <w:b/>
          <w:sz w:val="28"/>
          <w:szCs w:val="28"/>
        </w:rPr>
        <w:t>son</w:t>
      </w:r>
      <w:proofErr w:type="spellEnd"/>
      <w:r w:rsidR="00755CBE" w:rsidRPr="005F0CCB">
        <w:rPr>
          <w:rFonts w:ascii="Arial" w:hAnsi="Arial" w:cs="Arial"/>
          <w:b/>
          <w:sz w:val="28"/>
          <w:szCs w:val="28"/>
        </w:rPr>
        <w:t xml:space="preserve"> dans </w:t>
      </w:r>
      <w:r w:rsidR="00A308C0" w:rsidRPr="005F0CCB">
        <w:rPr>
          <w:rFonts w:ascii="Arial" w:hAnsi="Arial" w:cs="Arial"/>
          <w:b/>
          <w:i/>
          <w:sz w:val="28"/>
          <w:szCs w:val="28"/>
        </w:rPr>
        <w:t>Heidi chez le bruiteur</w:t>
      </w:r>
    </w:p>
    <w:p w:rsidR="00755CBE" w:rsidRDefault="00755CBE" w:rsidP="00F07C74">
      <w:pPr>
        <w:rPr>
          <w:rFonts w:ascii="Arial" w:hAnsi="Arial" w:cs="Arial"/>
          <w:b/>
        </w:rPr>
      </w:pPr>
    </w:p>
    <w:p w:rsidR="00006A11" w:rsidRPr="005F0CCB" w:rsidRDefault="00006A11" w:rsidP="00F07C74">
      <w:pPr>
        <w:rPr>
          <w:rFonts w:ascii="Arial" w:hAnsi="Arial" w:cs="Arial"/>
          <w:b/>
          <w:sz w:val="28"/>
          <w:szCs w:val="28"/>
        </w:rPr>
      </w:pPr>
    </w:p>
    <w:p w:rsidR="00062108" w:rsidRPr="005F0CCB" w:rsidRDefault="00755CBE" w:rsidP="00F07C74">
      <w:pPr>
        <w:rPr>
          <w:rFonts w:ascii="Arial" w:hAnsi="Arial" w:cs="Arial"/>
          <w:sz w:val="28"/>
          <w:szCs w:val="28"/>
        </w:rPr>
      </w:pPr>
      <w:r w:rsidRPr="005F0CCB">
        <w:rPr>
          <w:rFonts w:ascii="Arial" w:hAnsi="Arial" w:cs="Arial"/>
          <w:sz w:val="28"/>
          <w:szCs w:val="28"/>
        </w:rPr>
        <w:t>La bande sonore du court métrage est composée de plusieurs "couches".</w:t>
      </w:r>
    </w:p>
    <w:p w:rsidR="00755CBE" w:rsidRPr="005F0CCB" w:rsidRDefault="00755CBE" w:rsidP="00F07C74">
      <w:pPr>
        <w:rPr>
          <w:rFonts w:ascii="Arial" w:hAnsi="Arial" w:cs="Arial"/>
          <w:sz w:val="28"/>
          <w:szCs w:val="28"/>
        </w:rPr>
      </w:pPr>
    </w:p>
    <w:p w:rsidR="00755CBE" w:rsidRPr="005F0CCB" w:rsidRDefault="00755CBE" w:rsidP="00F07C74">
      <w:pPr>
        <w:rPr>
          <w:rFonts w:ascii="Arial" w:hAnsi="Arial" w:cs="Arial"/>
          <w:sz w:val="28"/>
          <w:szCs w:val="28"/>
        </w:rPr>
      </w:pPr>
      <w:r w:rsidRPr="005F0CCB">
        <w:rPr>
          <w:rFonts w:ascii="Arial" w:hAnsi="Arial" w:cs="Arial"/>
          <w:sz w:val="28"/>
          <w:szCs w:val="28"/>
        </w:rPr>
        <w:t xml:space="preserve">Dans la liste ci-dessous, biffe les éléments qui n'en font </w:t>
      </w:r>
      <w:r w:rsidRPr="005F0CCB">
        <w:rPr>
          <w:rFonts w:ascii="Arial" w:hAnsi="Arial" w:cs="Arial"/>
          <w:sz w:val="28"/>
          <w:szCs w:val="28"/>
          <w:u w:val="single"/>
        </w:rPr>
        <w:t>pas</w:t>
      </w:r>
      <w:r w:rsidRPr="005F0CCB">
        <w:rPr>
          <w:rFonts w:ascii="Arial" w:hAnsi="Arial" w:cs="Arial"/>
          <w:sz w:val="28"/>
          <w:szCs w:val="28"/>
        </w:rPr>
        <w:t xml:space="preserve"> partie.</w:t>
      </w:r>
    </w:p>
    <w:p w:rsidR="00755CBE" w:rsidRPr="005F0CCB" w:rsidRDefault="00755CBE" w:rsidP="00F07C74">
      <w:pPr>
        <w:rPr>
          <w:rFonts w:ascii="Arial" w:hAnsi="Arial" w:cs="Arial"/>
          <w:sz w:val="28"/>
          <w:szCs w:val="28"/>
        </w:rPr>
      </w:pPr>
    </w:p>
    <w:p w:rsidR="00755CBE" w:rsidRPr="005F0CCB" w:rsidRDefault="00755CBE" w:rsidP="00F07C74">
      <w:pPr>
        <w:rPr>
          <w:rFonts w:ascii="Arial" w:hAnsi="Arial" w:cs="Arial"/>
          <w:sz w:val="28"/>
          <w:szCs w:val="28"/>
        </w:rPr>
      </w:pPr>
    </w:p>
    <w:p w:rsidR="00755CBE" w:rsidRPr="005F0CCB" w:rsidRDefault="00C06B55" w:rsidP="00755CBE">
      <w:pPr>
        <w:pStyle w:val="Paragraphedeliste"/>
        <w:numPr>
          <w:ilvl w:val="0"/>
          <w:numId w:val="42"/>
        </w:numPr>
        <w:rPr>
          <w:rFonts w:ascii="Arial" w:hAnsi="Arial" w:cs="Arial"/>
          <w:sz w:val="28"/>
          <w:szCs w:val="28"/>
        </w:rPr>
      </w:pPr>
      <w:r w:rsidRPr="005F0CCB">
        <w:rPr>
          <w:rFonts w:ascii="Arial" w:hAnsi="Arial" w:cs="Arial"/>
          <w:sz w:val="28"/>
          <w:szCs w:val="28"/>
        </w:rPr>
        <w:t xml:space="preserve">Des sons produits en studio par le bruiteur Adrien </w:t>
      </w:r>
      <w:proofErr w:type="spellStart"/>
      <w:r w:rsidRPr="005F0CCB">
        <w:rPr>
          <w:rFonts w:ascii="Arial" w:hAnsi="Arial" w:cs="Arial"/>
          <w:sz w:val="28"/>
          <w:szCs w:val="28"/>
        </w:rPr>
        <w:t>Bod</w:t>
      </w:r>
      <w:proofErr w:type="spellEnd"/>
      <w:r w:rsidR="007A616A">
        <w:rPr>
          <w:rFonts w:ascii="Arial" w:hAnsi="Arial" w:cs="Arial"/>
          <w:sz w:val="20"/>
          <w:lang w:val="fr-CH"/>
        </w:rPr>
        <w:t>í</w:t>
      </w:r>
      <w:r w:rsidRPr="005F0CCB">
        <w:rPr>
          <w:rFonts w:ascii="Arial" w:hAnsi="Arial" w:cs="Arial"/>
          <w:sz w:val="28"/>
          <w:szCs w:val="28"/>
        </w:rPr>
        <w:t>s</w:t>
      </w:r>
      <w:r w:rsidR="003848C5" w:rsidRPr="005F0CCB">
        <w:rPr>
          <w:rFonts w:ascii="Arial" w:hAnsi="Arial" w:cs="Arial"/>
          <w:sz w:val="28"/>
          <w:szCs w:val="28"/>
        </w:rPr>
        <w:t xml:space="preserve"> et par </w:t>
      </w:r>
      <w:proofErr w:type="spellStart"/>
      <w:r w:rsidR="003848C5" w:rsidRPr="005F0CCB">
        <w:rPr>
          <w:rFonts w:ascii="Arial" w:hAnsi="Arial" w:cs="Arial"/>
          <w:sz w:val="28"/>
          <w:szCs w:val="28"/>
        </w:rPr>
        <w:t>Anuk</w:t>
      </w:r>
      <w:proofErr w:type="spellEnd"/>
      <w:r w:rsidR="003848C5" w:rsidRPr="005F0CCB">
        <w:rPr>
          <w:rFonts w:ascii="Arial" w:hAnsi="Arial" w:cs="Arial"/>
          <w:sz w:val="28"/>
          <w:szCs w:val="28"/>
        </w:rPr>
        <w:t>.</w:t>
      </w:r>
    </w:p>
    <w:p w:rsidR="004F5181" w:rsidRPr="005F0CCB" w:rsidRDefault="004F5181" w:rsidP="004F5181">
      <w:pPr>
        <w:pStyle w:val="Paragraphedeliste"/>
        <w:rPr>
          <w:rFonts w:ascii="Arial" w:hAnsi="Arial" w:cs="Arial"/>
          <w:sz w:val="28"/>
          <w:szCs w:val="28"/>
        </w:rPr>
      </w:pPr>
    </w:p>
    <w:p w:rsidR="004F5181" w:rsidRPr="005F0CCB" w:rsidRDefault="00C06B55" w:rsidP="00BE700D">
      <w:pPr>
        <w:pStyle w:val="Paragraphedeliste"/>
        <w:numPr>
          <w:ilvl w:val="0"/>
          <w:numId w:val="42"/>
        </w:numPr>
        <w:rPr>
          <w:rFonts w:ascii="Arial" w:hAnsi="Arial" w:cs="Arial"/>
          <w:sz w:val="28"/>
          <w:szCs w:val="28"/>
        </w:rPr>
      </w:pPr>
      <w:r w:rsidRPr="005F0CCB">
        <w:rPr>
          <w:rFonts w:ascii="Arial" w:hAnsi="Arial" w:cs="Arial"/>
          <w:sz w:val="28"/>
          <w:szCs w:val="28"/>
        </w:rPr>
        <w:t>Une musique au piano</w:t>
      </w:r>
      <w:r w:rsidR="003848C5" w:rsidRPr="005F0CCB">
        <w:rPr>
          <w:rFonts w:ascii="Arial" w:hAnsi="Arial" w:cs="Arial"/>
          <w:sz w:val="28"/>
          <w:szCs w:val="28"/>
        </w:rPr>
        <w:t xml:space="preserve"> de Chick </w:t>
      </w:r>
      <w:proofErr w:type="spellStart"/>
      <w:r w:rsidR="003848C5" w:rsidRPr="005F0CCB">
        <w:rPr>
          <w:rFonts w:ascii="Arial" w:hAnsi="Arial" w:cs="Arial"/>
          <w:sz w:val="28"/>
          <w:szCs w:val="28"/>
        </w:rPr>
        <w:t>Corea</w:t>
      </w:r>
      <w:proofErr w:type="spellEnd"/>
      <w:r w:rsidR="003848C5" w:rsidRPr="005F0CCB">
        <w:rPr>
          <w:rFonts w:ascii="Arial" w:hAnsi="Arial" w:cs="Arial"/>
          <w:sz w:val="28"/>
          <w:szCs w:val="28"/>
        </w:rPr>
        <w:t>.</w:t>
      </w:r>
    </w:p>
    <w:p w:rsidR="00C06B55" w:rsidRPr="005F0CCB" w:rsidRDefault="00C06B55" w:rsidP="00C06B55">
      <w:pPr>
        <w:pStyle w:val="Paragraphedeliste"/>
        <w:rPr>
          <w:rFonts w:ascii="Arial" w:hAnsi="Arial" w:cs="Arial"/>
          <w:sz w:val="28"/>
          <w:szCs w:val="28"/>
        </w:rPr>
      </w:pPr>
    </w:p>
    <w:p w:rsidR="00C06B55" w:rsidRPr="005F0CCB" w:rsidRDefault="00C06B55" w:rsidP="00BE700D">
      <w:pPr>
        <w:pStyle w:val="Paragraphedeliste"/>
        <w:numPr>
          <w:ilvl w:val="0"/>
          <w:numId w:val="42"/>
        </w:numPr>
        <w:rPr>
          <w:rFonts w:ascii="Arial" w:hAnsi="Arial" w:cs="Arial"/>
          <w:sz w:val="28"/>
          <w:szCs w:val="28"/>
        </w:rPr>
      </w:pPr>
      <w:r w:rsidRPr="005F0CCB">
        <w:rPr>
          <w:rFonts w:ascii="Arial" w:hAnsi="Arial" w:cs="Arial"/>
          <w:sz w:val="28"/>
          <w:szCs w:val="28"/>
        </w:rPr>
        <w:t xml:space="preserve">Des sons captés pendant le tournage du film </w:t>
      </w:r>
      <w:r w:rsidRPr="005F0CCB">
        <w:rPr>
          <w:rFonts w:ascii="Arial" w:hAnsi="Arial" w:cs="Arial"/>
          <w:i/>
          <w:sz w:val="28"/>
          <w:szCs w:val="28"/>
        </w:rPr>
        <w:t>Heidi</w:t>
      </w:r>
      <w:r w:rsidRPr="005F0CCB">
        <w:rPr>
          <w:rFonts w:ascii="Arial" w:hAnsi="Arial" w:cs="Arial"/>
          <w:sz w:val="28"/>
          <w:szCs w:val="28"/>
        </w:rPr>
        <w:t>, en 2015, à la montagne</w:t>
      </w:r>
      <w:r w:rsidR="003848C5" w:rsidRPr="005F0CCB">
        <w:rPr>
          <w:rFonts w:ascii="Arial" w:hAnsi="Arial" w:cs="Arial"/>
          <w:sz w:val="28"/>
          <w:szCs w:val="28"/>
        </w:rPr>
        <w:t>.</w:t>
      </w:r>
    </w:p>
    <w:p w:rsidR="00C06B55" w:rsidRPr="005F0CCB" w:rsidRDefault="00C06B55" w:rsidP="00C06B55">
      <w:pPr>
        <w:pStyle w:val="Paragraphedeliste"/>
        <w:rPr>
          <w:rFonts w:ascii="Arial" w:hAnsi="Arial" w:cs="Arial"/>
          <w:sz w:val="28"/>
          <w:szCs w:val="28"/>
        </w:rPr>
      </w:pPr>
    </w:p>
    <w:p w:rsidR="00755CBE" w:rsidRPr="005F0CCB" w:rsidRDefault="004F5181" w:rsidP="00755CBE">
      <w:pPr>
        <w:pStyle w:val="Paragraphedeliste"/>
        <w:numPr>
          <w:ilvl w:val="0"/>
          <w:numId w:val="42"/>
        </w:numPr>
        <w:rPr>
          <w:rFonts w:ascii="Arial" w:hAnsi="Arial" w:cs="Arial"/>
          <w:sz w:val="28"/>
          <w:szCs w:val="28"/>
        </w:rPr>
      </w:pPr>
      <w:r w:rsidRPr="005F0CCB">
        <w:rPr>
          <w:rFonts w:ascii="Arial" w:hAnsi="Arial" w:cs="Arial"/>
          <w:sz w:val="28"/>
          <w:szCs w:val="28"/>
        </w:rPr>
        <w:t>L</w:t>
      </w:r>
      <w:r w:rsidR="00C06B55" w:rsidRPr="005F0CCB">
        <w:rPr>
          <w:rFonts w:ascii="Arial" w:hAnsi="Arial" w:cs="Arial"/>
          <w:sz w:val="28"/>
          <w:szCs w:val="28"/>
        </w:rPr>
        <w:t xml:space="preserve">a voix </w:t>
      </w:r>
      <w:r w:rsidR="003848C5" w:rsidRPr="005F0CCB">
        <w:rPr>
          <w:rFonts w:ascii="Arial" w:hAnsi="Arial" w:cs="Arial"/>
          <w:sz w:val="28"/>
          <w:szCs w:val="28"/>
        </w:rPr>
        <w:t xml:space="preserve">(off) </w:t>
      </w:r>
      <w:r w:rsidR="00C06B55" w:rsidRPr="005F0CCB">
        <w:rPr>
          <w:rFonts w:ascii="Arial" w:hAnsi="Arial" w:cs="Arial"/>
          <w:sz w:val="28"/>
          <w:szCs w:val="28"/>
        </w:rPr>
        <w:t xml:space="preserve">de la petite </w:t>
      </w:r>
      <w:proofErr w:type="spellStart"/>
      <w:r w:rsidR="00C06B55" w:rsidRPr="005F0CCB">
        <w:rPr>
          <w:rFonts w:ascii="Arial" w:hAnsi="Arial" w:cs="Arial"/>
          <w:sz w:val="28"/>
          <w:szCs w:val="28"/>
        </w:rPr>
        <w:t>Anuk</w:t>
      </w:r>
      <w:proofErr w:type="spellEnd"/>
      <w:r w:rsidR="00C06B55" w:rsidRPr="005F0CCB">
        <w:rPr>
          <w:rFonts w:ascii="Arial" w:hAnsi="Arial" w:cs="Arial"/>
          <w:sz w:val="28"/>
          <w:szCs w:val="28"/>
        </w:rPr>
        <w:t xml:space="preserve"> Steffen, qui nous invite à suivre ce qu'elle fait</w:t>
      </w:r>
      <w:r w:rsidR="003848C5" w:rsidRPr="005F0CCB">
        <w:rPr>
          <w:rFonts w:ascii="Arial" w:hAnsi="Arial" w:cs="Arial"/>
          <w:sz w:val="28"/>
          <w:szCs w:val="28"/>
        </w:rPr>
        <w:t>.</w:t>
      </w:r>
    </w:p>
    <w:p w:rsidR="004F5181" w:rsidRPr="005F0CCB" w:rsidRDefault="004F5181" w:rsidP="004F5181">
      <w:pPr>
        <w:pStyle w:val="Paragraphedeliste"/>
        <w:rPr>
          <w:rFonts w:ascii="Arial" w:hAnsi="Arial" w:cs="Arial"/>
          <w:sz w:val="28"/>
          <w:szCs w:val="28"/>
        </w:rPr>
      </w:pPr>
    </w:p>
    <w:p w:rsidR="004F5181" w:rsidRPr="005F0CCB" w:rsidRDefault="00C06B55" w:rsidP="00755CBE">
      <w:pPr>
        <w:pStyle w:val="Paragraphedeliste"/>
        <w:numPr>
          <w:ilvl w:val="0"/>
          <w:numId w:val="42"/>
        </w:numPr>
        <w:rPr>
          <w:rFonts w:ascii="Arial" w:hAnsi="Arial" w:cs="Arial"/>
          <w:sz w:val="28"/>
          <w:szCs w:val="28"/>
        </w:rPr>
      </w:pPr>
      <w:r w:rsidRPr="005F0CCB">
        <w:rPr>
          <w:rFonts w:ascii="Arial" w:hAnsi="Arial" w:cs="Arial"/>
          <w:sz w:val="28"/>
          <w:szCs w:val="28"/>
        </w:rPr>
        <w:t xml:space="preserve">La bande-son finale du film </w:t>
      </w:r>
      <w:r w:rsidRPr="005F0CCB">
        <w:rPr>
          <w:rFonts w:ascii="Arial" w:hAnsi="Arial" w:cs="Arial"/>
          <w:i/>
          <w:sz w:val="28"/>
          <w:szCs w:val="28"/>
        </w:rPr>
        <w:t>Heidi</w:t>
      </w:r>
      <w:r w:rsidRPr="005F0CCB">
        <w:rPr>
          <w:rFonts w:ascii="Arial" w:hAnsi="Arial" w:cs="Arial"/>
          <w:sz w:val="28"/>
          <w:szCs w:val="28"/>
        </w:rPr>
        <w:t>, avec des dialogues en allemand.</w:t>
      </w:r>
    </w:p>
    <w:p w:rsidR="004F5181" w:rsidRPr="005F0CCB" w:rsidRDefault="004F5181" w:rsidP="004F5181">
      <w:pPr>
        <w:pStyle w:val="Paragraphedeliste"/>
        <w:rPr>
          <w:rFonts w:ascii="Arial" w:hAnsi="Arial" w:cs="Arial"/>
          <w:sz w:val="28"/>
          <w:szCs w:val="28"/>
        </w:rPr>
      </w:pPr>
    </w:p>
    <w:p w:rsidR="004F5181" w:rsidRPr="005F0CCB" w:rsidRDefault="004F5181" w:rsidP="00755CBE">
      <w:pPr>
        <w:pStyle w:val="Paragraphedeliste"/>
        <w:numPr>
          <w:ilvl w:val="0"/>
          <w:numId w:val="42"/>
        </w:numPr>
        <w:rPr>
          <w:rFonts w:ascii="Arial" w:hAnsi="Arial" w:cs="Arial"/>
          <w:sz w:val="28"/>
          <w:szCs w:val="28"/>
        </w:rPr>
      </w:pPr>
      <w:r w:rsidRPr="005F0CCB">
        <w:rPr>
          <w:rFonts w:ascii="Arial" w:hAnsi="Arial" w:cs="Arial"/>
          <w:sz w:val="28"/>
          <w:szCs w:val="28"/>
        </w:rPr>
        <w:t xml:space="preserve">Les </w:t>
      </w:r>
      <w:r w:rsidR="009D242D" w:rsidRPr="005F0CCB">
        <w:rPr>
          <w:rFonts w:ascii="Arial" w:hAnsi="Arial" w:cs="Arial"/>
          <w:sz w:val="28"/>
          <w:szCs w:val="28"/>
        </w:rPr>
        <w:t>voix d'</w:t>
      </w:r>
      <w:proofErr w:type="spellStart"/>
      <w:r w:rsidR="009D242D" w:rsidRPr="005F0CCB">
        <w:rPr>
          <w:rFonts w:ascii="Arial" w:hAnsi="Arial" w:cs="Arial"/>
          <w:sz w:val="28"/>
          <w:szCs w:val="28"/>
        </w:rPr>
        <w:t>Anuk</w:t>
      </w:r>
      <w:proofErr w:type="spellEnd"/>
      <w:r w:rsidR="009D242D" w:rsidRPr="005F0CCB">
        <w:rPr>
          <w:rFonts w:ascii="Arial" w:hAnsi="Arial" w:cs="Arial"/>
          <w:sz w:val="28"/>
          <w:szCs w:val="28"/>
        </w:rPr>
        <w:t xml:space="preserve"> et du bruiteur, doublées en français</w:t>
      </w:r>
      <w:r w:rsidR="003848C5" w:rsidRPr="005F0CCB">
        <w:rPr>
          <w:rFonts w:ascii="Arial" w:hAnsi="Arial" w:cs="Arial"/>
          <w:sz w:val="28"/>
          <w:szCs w:val="28"/>
        </w:rPr>
        <w:t>.</w:t>
      </w:r>
    </w:p>
    <w:p w:rsidR="004F5181" w:rsidRPr="005F0CCB" w:rsidRDefault="004F5181" w:rsidP="004F5181">
      <w:pPr>
        <w:pStyle w:val="Paragraphedeliste"/>
        <w:rPr>
          <w:rFonts w:ascii="Arial" w:hAnsi="Arial" w:cs="Arial"/>
          <w:sz w:val="28"/>
          <w:szCs w:val="28"/>
        </w:rPr>
      </w:pPr>
    </w:p>
    <w:p w:rsidR="004F5181" w:rsidRPr="005F0CCB" w:rsidRDefault="009D242D" w:rsidP="001F3BA9">
      <w:pPr>
        <w:pStyle w:val="Paragraphedeliste"/>
        <w:numPr>
          <w:ilvl w:val="0"/>
          <w:numId w:val="42"/>
        </w:numPr>
        <w:rPr>
          <w:rFonts w:ascii="Arial" w:hAnsi="Arial" w:cs="Arial"/>
          <w:sz w:val="28"/>
          <w:szCs w:val="28"/>
        </w:rPr>
      </w:pPr>
      <w:r w:rsidRPr="005F0CCB">
        <w:rPr>
          <w:rFonts w:ascii="Arial" w:hAnsi="Arial" w:cs="Arial"/>
          <w:sz w:val="28"/>
          <w:szCs w:val="28"/>
        </w:rPr>
        <w:t xml:space="preserve">Le son original du film </w:t>
      </w:r>
      <w:r w:rsidRPr="005F0CCB">
        <w:rPr>
          <w:rFonts w:ascii="Arial" w:hAnsi="Arial" w:cs="Arial"/>
          <w:i/>
          <w:sz w:val="28"/>
          <w:szCs w:val="28"/>
        </w:rPr>
        <w:t xml:space="preserve">Heidi </w:t>
      </w:r>
      <w:r w:rsidRPr="005F0CCB">
        <w:rPr>
          <w:rFonts w:ascii="Arial" w:hAnsi="Arial" w:cs="Arial"/>
          <w:sz w:val="28"/>
          <w:szCs w:val="28"/>
        </w:rPr>
        <w:t>de 1952</w:t>
      </w:r>
      <w:r w:rsidR="003848C5" w:rsidRPr="005F0CCB">
        <w:rPr>
          <w:rFonts w:ascii="Arial" w:hAnsi="Arial" w:cs="Arial"/>
          <w:sz w:val="28"/>
          <w:szCs w:val="28"/>
        </w:rPr>
        <w:t>.</w:t>
      </w:r>
    </w:p>
    <w:p w:rsidR="009D242D" w:rsidRPr="005F0CCB" w:rsidRDefault="009D242D" w:rsidP="009D242D">
      <w:pPr>
        <w:pStyle w:val="Paragraphedeliste"/>
        <w:rPr>
          <w:rFonts w:ascii="Arial" w:hAnsi="Arial" w:cs="Arial"/>
          <w:sz w:val="28"/>
          <w:szCs w:val="28"/>
        </w:rPr>
      </w:pPr>
    </w:p>
    <w:p w:rsidR="00FA19F8" w:rsidRPr="005F0CCB" w:rsidRDefault="00FA19F8" w:rsidP="00755CBE">
      <w:pPr>
        <w:pStyle w:val="Paragraphedeliste"/>
        <w:numPr>
          <w:ilvl w:val="0"/>
          <w:numId w:val="42"/>
        </w:numPr>
        <w:rPr>
          <w:rFonts w:ascii="Arial" w:hAnsi="Arial" w:cs="Arial"/>
          <w:sz w:val="28"/>
          <w:szCs w:val="28"/>
        </w:rPr>
      </w:pPr>
      <w:r w:rsidRPr="005F0CCB">
        <w:rPr>
          <w:rFonts w:ascii="Arial" w:hAnsi="Arial" w:cs="Arial"/>
          <w:sz w:val="28"/>
          <w:szCs w:val="28"/>
        </w:rPr>
        <w:t>La sonneri</w:t>
      </w:r>
      <w:r w:rsidR="003848C5" w:rsidRPr="005F0CCB">
        <w:rPr>
          <w:rFonts w:ascii="Arial" w:hAnsi="Arial" w:cs="Arial"/>
          <w:sz w:val="28"/>
          <w:szCs w:val="28"/>
        </w:rPr>
        <w:t xml:space="preserve">e du téléphone portable de la petite </w:t>
      </w:r>
      <w:proofErr w:type="spellStart"/>
      <w:r w:rsidR="003848C5" w:rsidRPr="005F0CCB">
        <w:rPr>
          <w:rFonts w:ascii="Arial" w:hAnsi="Arial" w:cs="Arial"/>
          <w:sz w:val="28"/>
          <w:szCs w:val="28"/>
        </w:rPr>
        <w:t>Anuk</w:t>
      </w:r>
      <w:proofErr w:type="spellEnd"/>
      <w:r w:rsidRPr="005F0CCB">
        <w:rPr>
          <w:rFonts w:ascii="Arial" w:hAnsi="Arial" w:cs="Arial"/>
          <w:sz w:val="28"/>
          <w:szCs w:val="28"/>
        </w:rPr>
        <w:t>.</w:t>
      </w:r>
    </w:p>
    <w:p w:rsidR="003848C5" w:rsidRPr="005F0CCB" w:rsidRDefault="003848C5" w:rsidP="003848C5">
      <w:pPr>
        <w:pStyle w:val="Paragraphedeliste"/>
        <w:rPr>
          <w:rFonts w:ascii="Arial" w:hAnsi="Arial" w:cs="Arial"/>
          <w:sz w:val="28"/>
          <w:szCs w:val="28"/>
        </w:rPr>
      </w:pPr>
    </w:p>
    <w:p w:rsidR="003848C5" w:rsidRPr="005F0CCB" w:rsidRDefault="003848C5" w:rsidP="00755CBE">
      <w:pPr>
        <w:pStyle w:val="Paragraphedeliste"/>
        <w:numPr>
          <w:ilvl w:val="0"/>
          <w:numId w:val="42"/>
        </w:numPr>
        <w:rPr>
          <w:rFonts w:ascii="Arial" w:hAnsi="Arial" w:cs="Arial"/>
          <w:sz w:val="28"/>
          <w:szCs w:val="28"/>
        </w:rPr>
      </w:pPr>
      <w:r w:rsidRPr="005F0CCB">
        <w:rPr>
          <w:rFonts w:ascii="Arial" w:hAnsi="Arial" w:cs="Arial"/>
          <w:sz w:val="28"/>
          <w:szCs w:val="28"/>
        </w:rPr>
        <w:t>La sonnerie du téléphone portable du bruiteur.</w:t>
      </w:r>
    </w:p>
    <w:p w:rsidR="003848C5" w:rsidRPr="005F0CCB" w:rsidRDefault="003848C5" w:rsidP="003848C5">
      <w:pPr>
        <w:pStyle w:val="Paragraphedeliste"/>
        <w:rPr>
          <w:rFonts w:ascii="Arial" w:hAnsi="Arial" w:cs="Arial"/>
          <w:sz w:val="28"/>
          <w:szCs w:val="28"/>
        </w:rPr>
      </w:pPr>
    </w:p>
    <w:p w:rsidR="003848C5" w:rsidRPr="005F0CCB" w:rsidRDefault="003848C5" w:rsidP="005F0CCB">
      <w:pPr>
        <w:pStyle w:val="Paragraphedeliste"/>
        <w:numPr>
          <w:ilvl w:val="0"/>
          <w:numId w:val="42"/>
        </w:numPr>
        <w:rPr>
          <w:rFonts w:ascii="Arial" w:hAnsi="Arial" w:cs="Arial"/>
          <w:sz w:val="28"/>
          <w:szCs w:val="28"/>
        </w:rPr>
      </w:pPr>
      <w:r w:rsidRPr="005F0CCB">
        <w:rPr>
          <w:rFonts w:ascii="Arial" w:hAnsi="Arial" w:cs="Arial"/>
          <w:sz w:val="28"/>
          <w:szCs w:val="28"/>
        </w:rPr>
        <w:t xml:space="preserve">Les rires du public lors d'une projection du film </w:t>
      </w:r>
      <w:r w:rsidRPr="005F0CCB">
        <w:rPr>
          <w:rFonts w:ascii="Arial" w:hAnsi="Arial" w:cs="Arial"/>
          <w:i/>
          <w:sz w:val="28"/>
          <w:szCs w:val="28"/>
        </w:rPr>
        <w:t>Heidi</w:t>
      </w:r>
      <w:r w:rsidR="005F0CCB" w:rsidRPr="005F0CCB">
        <w:rPr>
          <w:rFonts w:ascii="Arial" w:hAnsi="Arial" w:cs="Arial"/>
          <w:i/>
          <w:sz w:val="28"/>
          <w:szCs w:val="28"/>
        </w:rPr>
        <w:t>.</w:t>
      </w:r>
    </w:p>
    <w:p w:rsidR="00175F3D" w:rsidRPr="005F0CCB" w:rsidRDefault="00FA19F8" w:rsidP="00FA19F8">
      <w:pPr>
        <w:rPr>
          <w:b/>
          <w:sz w:val="28"/>
          <w:szCs w:val="28"/>
        </w:rPr>
      </w:pPr>
      <w:r>
        <w:br w:type="page"/>
      </w:r>
      <w:r w:rsidR="005F0CCB" w:rsidRPr="005F0CCB">
        <w:rPr>
          <w:rFonts w:ascii="Arial" w:hAnsi="Arial" w:cs="Arial"/>
          <w:b/>
          <w:sz w:val="28"/>
          <w:szCs w:val="28"/>
        </w:rPr>
        <w:lastRenderedPageBreak/>
        <w:t>Annexe 2</w:t>
      </w:r>
      <w:r w:rsidRPr="005F0CCB">
        <w:rPr>
          <w:rFonts w:ascii="Arial" w:hAnsi="Arial" w:cs="Arial"/>
          <w:b/>
          <w:sz w:val="28"/>
          <w:szCs w:val="28"/>
        </w:rPr>
        <w:t xml:space="preserve"> bis – Corrigé</w:t>
      </w:r>
    </w:p>
    <w:p w:rsidR="00FA19F8" w:rsidRPr="005F0CCB" w:rsidRDefault="00FA19F8" w:rsidP="00FA19F8">
      <w:pPr>
        <w:pStyle w:val="Paragraphedeliste"/>
        <w:rPr>
          <w:rFonts w:ascii="Arial" w:hAnsi="Arial" w:cs="Arial"/>
          <w:sz w:val="28"/>
          <w:szCs w:val="28"/>
        </w:rPr>
      </w:pPr>
    </w:p>
    <w:p w:rsidR="00FA19F8" w:rsidRPr="005F0CCB" w:rsidRDefault="00FA19F8" w:rsidP="00FA19F8">
      <w:pPr>
        <w:rPr>
          <w:rFonts w:ascii="Arial" w:hAnsi="Arial" w:cs="Arial"/>
          <w:sz w:val="28"/>
          <w:szCs w:val="28"/>
        </w:rPr>
      </w:pPr>
      <w:r w:rsidRPr="005F0CCB">
        <w:rPr>
          <w:rFonts w:ascii="Arial" w:hAnsi="Arial" w:cs="Arial"/>
          <w:sz w:val="28"/>
          <w:szCs w:val="28"/>
        </w:rPr>
        <w:t>Les éléments suivants ne sont pas entendus dans le court métrage :</w:t>
      </w:r>
    </w:p>
    <w:p w:rsidR="00FA19F8" w:rsidRPr="005F0CCB" w:rsidRDefault="00FA19F8" w:rsidP="00FA19F8">
      <w:pPr>
        <w:rPr>
          <w:rFonts w:ascii="Arial" w:hAnsi="Arial" w:cs="Arial"/>
          <w:sz w:val="28"/>
          <w:szCs w:val="28"/>
        </w:rPr>
      </w:pPr>
    </w:p>
    <w:p w:rsidR="005F0CCB" w:rsidRPr="005F0CCB" w:rsidRDefault="005F0CCB" w:rsidP="005F0CCB">
      <w:pPr>
        <w:pStyle w:val="Paragraphedeliste"/>
        <w:numPr>
          <w:ilvl w:val="0"/>
          <w:numId w:val="50"/>
        </w:numPr>
        <w:rPr>
          <w:rFonts w:ascii="Arial" w:hAnsi="Arial" w:cs="Arial"/>
          <w:color w:val="0000FF"/>
          <w:sz w:val="28"/>
          <w:szCs w:val="28"/>
        </w:rPr>
      </w:pPr>
      <w:r w:rsidRPr="005F0CCB">
        <w:rPr>
          <w:rFonts w:ascii="Arial" w:hAnsi="Arial" w:cs="Arial"/>
          <w:color w:val="0000FF"/>
          <w:sz w:val="28"/>
          <w:szCs w:val="28"/>
        </w:rPr>
        <w:t xml:space="preserve">La sonnerie du téléphone portable de la petite </w:t>
      </w:r>
      <w:proofErr w:type="spellStart"/>
      <w:r w:rsidRPr="005F0CCB">
        <w:rPr>
          <w:rFonts w:ascii="Arial" w:hAnsi="Arial" w:cs="Arial"/>
          <w:color w:val="0000FF"/>
          <w:sz w:val="28"/>
          <w:szCs w:val="28"/>
        </w:rPr>
        <w:t>Anuk</w:t>
      </w:r>
      <w:proofErr w:type="spellEnd"/>
      <w:r w:rsidRPr="005F0CCB">
        <w:rPr>
          <w:rFonts w:ascii="Arial" w:hAnsi="Arial" w:cs="Arial"/>
          <w:color w:val="0000FF"/>
          <w:sz w:val="28"/>
          <w:szCs w:val="28"/>
        </w:rPr>
        <w:t>.</w:t>
      </w:r>
    </w:p>
    <w:p w:rsidR="005F0CCB" w:rsidRPr="005F0CCB" w:rsidRDefault="005F0CCB" w:rsidP="005F0CCB">
      <w:pPr>
        <w:pStyle w:val="Paragraphedeliste"/>
        <w:rPr>
          <w:rFonts w:ascii="Arial" w:hAnsi="Arial" w:cs="Arial"/>
          <w:color w:val="0000FF"/>
          <w:sz w:val="28"/>
          <w:szCs w:val="28"/>
        </w:rPr>
      </w:pPr>
    </w:p>
    <w:p w:rsidR="005F0CCB" w:rsidRPr="005F0CCB" w:rsidRDefault="005F0CCB" w:rsidP="005F0CCB">
      <w:pPr>
        <w:pStyle w:val="Paragraphedeliste"/>
        <w:numPr>
          <w:ilvl w:val="0"/>
          <w:numId w:val="50"/>
        </w:numPr>
        <w:rPr>
          <w:rFonts w:ascii="Arial" w:hAnsi="Arial" w:cs="Arial"/>
          <w:color w:val="0000FF"/>
          <w:sz w:val="28"/>
          <w:szCs w:val="28"/>
        </w:rPr>
      </w:pPr>
      <w:r w:rsidRPr="005F0CCB">
        <w:rPr>
          <w:rFonts w:ascii="Arial" w:hAnsi="Arial" w:cs="Arial"/>
          <w:color w:val="0000FF"/>
          <w:sz w:val="28"/>
          <w:szCs w:val="28"/>
        </w:rPr>
        <w:t>La sonnerie du téléphone portable du bruiteur.</w:t>
      </w:r>
    </w:p>
    <w:p w:rsidR="005F0CCB" w:rsidRPr="005F0CCB" w:rsidRDefault="005F0CCB" w:rsidP="005F0CCB">
      <w:pPr>
        <w:pStyle w:val="Paragraphedeliste"/>
        <w:rPr>
          <w:rFonts w:ascii="Arial" w:hAnsi="Arial" w:cs="Arial"/>
          <w:color w:val="0000FF"/>
          <w:sz w:val="28"/>
          <w:szCs w:val="28"/>
        </w:rPr>
      </w:pPr>
    </w:p>
    <w:p w:rsidR="005F0CCB" w:rsidRPr="005F0CCB" w:rsidRDefault="005F0CCB" w:rsidP="005F0CCB">
      <w:pPr>
        <w:pStyle w:val="Paragraphedeliste"/>
        <w:numPr>
          <w:ilvl w:val="0"/>
          <w:numId w:val="50"/>
        </w:numPr>
        <w:rPr>
          <w:rFonts w:ascii="Arial" w:hAnsi="Arial" w:cs="Arial"/>
          <w:color w:val="0000FF"/>
          <w:sz w:val="28"/>
          <w:szCs w:val="28"/>
        </w:rPr>
      </w:pPr>
      <w:bookmarkStart w:id="1" w:name="_GoBack"/>
      <w:bookmarkEnd w:id="1"/>
      <w:r w:rsidRPr="005F0CCB">
        <w:rPr>
          <w:rFonts w:ascii="Arial" w:hAnsi="Arial" w:cs="Arial"/>
          <w:color w:val="0000FF"/>
          <w:sz w:val="28"/>
          <w:szCs w:val="28"/>
        </w:rPr>
        <w:t xml:space="preserve">Les rires du public lors d'une projection du film </w:t>
      </w:r>
      <w:r w:rsidRPr="005F0CCB">
        <w:rPr>
          <w:rFonts w:ascii="Arial" w:hAnsi="Arial" w:cs="Arial"/>
          <w:i/>
          <w:color w:val="0000FF"/>
          <w:sz w:val="28"/>
          <w:szCs w:val="28"/>
        </w:rPr>
        <w:t>Heidi.</w:t>
      </w:r>
    </w:p>
    <w:p w:rsidR="00FA19F8" w:rsidRPr="00FA19F8" w:rsidRDefault="00FA19F8" w:rsidP="00FA19F8">
      <w:pPr>
        <w:rPr>
          <w:rFonts w:ascii="Arial" w:hAnsi="Arial" w:cs="Arial"/>
        </w:rPr>
      </w:pPr>
    </w:p>
    <w:p w:rsidR="00FA19F8" w:rsidRPr="00FA19F8" w:rsidRDefault="00FA19F8" w:rsidP="00FA19F8">
      <w:pPr>
        <w:rPr>
          <w:rFonts w:ascii="Arial" w:hAnsi="Arial" w:cs="Arial"/>
        </w:rPr>
      </w:pPr>
    </w:p>
    <w:p w:rsidR="00FA19F8" w:rsidRDefault="00FA19F8" w:rsidP="00FA19F8">
      <w:pPr>
        <w:pStyle w:val="Paragraphedeliste"/>
        <w:rPr>
          <w:rFonts w:ascii="Arial" w:hAnsi="Arial" w:cs="Arial"/>
        </w:rPr>
      </w:pPr>
    </w:p>
    <w:p w:rsidR="00FA19F8" w:rsidRPr="00755CBE" w:rsidRDefault="00FA19F8" w:rsidP="00FA19F8">
      <w:pPr>
        <w:pStyle w:val="Paragraphedeliste"/>
        <w:rPr>
          <w:rFonts w:ascii="Arial" w:hAnsi="Arial" w:cs="Arial"/>
        </w:rPr>
      </w:pPr>
    </w:p>
    <w:p w:rsidR="00062108" w:rsidRDefault="00062108" w:rsidP="00F07C74">
      <w:pPr>
        <w:rPr>
          <w:rFonts w:ascii="Arial" w:hAnsi="Arial" w:cs="Arial"/>
          <w:b/>
        </w:rPr>
      </w:pPr>
    </w:p>
    <w:p w:rsidR="00006A11" w:rsidRDefault="00006A11" w:rsidP="00F07C74">
      <w:pPr>
        <w:rPr>
          <w:rFonts w:ascii="Arial" w:hAnsi="Arial" w:cs="Arial"/>
          <w:b/>
          <w:bCs/>
          <w:color w:val="222222"/>
          <w:szCs w:val="24"/>
          <w:shd w:val="clear" w:color="auto" w:fill="FFFFFF"/>
          <w:lang w:eastAsia="fr-CH"/>
        </w:rPr>
      </w:pPr>
    </w:p>
    <w:p w:rsidR="00062108" w:rsidRPr="00812716" w:rsidRDefault="0071097B" w:rsidP="00812716">
      <w:pPr>
        <w:rPr>
          <w:rFonts w:ascii="Arial" w:hAnsi="Arial" w:cs="Arial"/>
          <w:b/>
          <w:bCs/>
          <w:color w:val="222222"/>
          <w:szCs w:val="24"/>
          <w:shd w:val="clear" w:color="auto" w:fill="FFFFFF"/>
          <w:lang w:eastAsia="fr-CH"/>
        </w:rPr>
      </w:pPr>
      <w:r w:rsidRPr="00812716">
        <w:rPr>
          <w:rFonts w:ascii="Arial" w:hAnsi="Arial" w:cs="Arial"/>
          <w:b/>
          <w:bCs/>
          <w:color w:val="222222"/>
          <w:szCs w:val="24"/>
          <w:shd w:val="clear" w:color="auto" w:fill="FFFFFF"/>
          <w:lang w:eastAsia="fr-CH"/>
        </w:rPr>
        <w:t xml:space="preserve">                               </w:t>
      </w:r>
      <w:r w:rsidR="00812716">
        <w:rPr>
          <w:rFonts w:ascii="Arial" w:hAnsi="Arial" w:cs="Arial"/>
          <w:b/>
          <w:bCs/>
          <w:color w:val="222222"/>
          <w:szCs w:val="24"/>
          <w:shd w:val="clear" w:color="auto" w:fill="FFFFFF"/>
          <w:lang w:eastAsia="fr-CH"/>
        </w:rPr>
        <w:t xml:space="preserve">                              </w:t>
      </w:r>
    </w:p>
    <w:p w:rsidR="00062108" w:rsidRDefault="00062108" w:rsidP="00062108">
      <w:pPr>
        <w:pStyle w:val="Paragraphedeliste"/>
        <w:ind w:left="1065"/>
        <w:rPr>
          <w:rFonts w:ascii="Arial" w:hAnsi="Arial" w:cs="Arial"/>
          <w:b/>
          <w:bCs/>
          <w:color w:val="222222"/>
          <w:szCs w:val="24"/>
          <w:shd w:val="clear" w:color="auto" w:fill="FFFFFF"/>
          <w:lang w:eastAsia="fr-CH"/>
        </w:rPr>
      </w:pPr>
    </w:p>
    <w:p w:rsidR="00062108" w:rsidRDefault="00062108" w:rsidP="00062108">
      <w:pPr>
        <w:pStyle w:val="Paragraphedeliste"/>
        <w:ind w:left="1065"/>
        <w:rPr>
          <w:rFonts w:ascii="Arial" w:hAnsi="Arial" w:cs="Arial"/>
          <w:b/>
          <w:bCs/>
          <w:color w:val="222222"/>
          <w:szCs w:val="24"/>
          <w:shd w:val="clear" w:color="auto" w:fill="FFFFFF"/>
          <w:lang w:eastAsia="fr-CH"/>
        </w:rPr>
      </w:pPr>
    </w:p>
    <w:p w:rsidR="00062108" w:rsidRDefault="00062108" w:rsidP="00062108">
      <w:pPr>
        <w:pStyle w:val="Paragraphedeliste"/>
        <w:ind w:left="1065"/>
        <w:rPr>
          <w:rFonts w:ascii="Arial" w:hAnsi="Arial" w:cs="Arial"/>
          <w:b/>
          <w:bCs/>
          <w:color w:val="222222"/>
          <w:szCs w:val="24"/>
          <w:shd w:val="clear" w:color="auto" w:fill="FFFFFF"/>
          <w:lang w:eastAsia="fr-CH"/>
        </w:rPr>
      </w:pPr>
    </w:p>
    <w:p w:rsidR="00062108" w:rsidRDefault="00062108" w:rsidP="00062108">
      <w:pPr>
        <w:pStyle w:val="Paragraphedeliste"/>
        <w:ind w:left="1065"/>
        <w:rPr>
          <w:rFonts w:ascii="Arial" w:hAnsi="Arial" w:cs="Arial"/>
          <w:b/>
          <w:bCs/>
          <w:color w:val="222222"/>
          <w:szCs w:val="24"/>
          <w:shd w:val="clear" w:color="auto" w:fill="FFFFFF"/>
          <w:lang w:eastAsia="fr-CH"/>
        </w:rPr>
      </w:pPr>
    </w:p>
    <w:p w:rsidR="00062108" w:rsidRDefault="00062108" w:rsidP="00062108">
      <w:pPr>
        <w:pStyle w:val="Paragraphedeliste"/>
        <w:ind w:left="1065"/>
        <w:rPr>
          <w:rFonts w:ascii="Arial" w:hAnsi="Arial" w:cs="Arial"/>
          <w:b/>
          <w:bCs/>
          <w:color w:val="222222"/>
          <w:szCs w:val="24"/>
          <w:shd w:val="clear" w:color="auto" w:fill="FFFFFF"/>
          <w:lang w:eastAsia="fr-CH"/>
        </w:rPr>
      </w:pPr>
    </w:p>
    <w:p w:rsidR="00062108" w:rsidRDefault="00062108" w:rsidP="00062108">
      <w:pPr>
        <w:pStyle w:val="Paragraphedeliste"/>
        <w:ind w:left="1065"/>
        <w:rPr>
          <w:rFonts w:ascii="Arial" w:hAnsi="Arial" w:cs="Arial"/>
          <w:b/>
          <w:bCs/>
          <w:color w:val="222222"/>
          <w:szCs w:val="24"/>
          <w:shd w:val="clear" w:color="auto" w:fill="FFFFFF"/>
          <w:lang w:eastAsia="fr-CH"/>
        </w:rPr>
      </w:pPr>
    </w:p>
    <w:p w:rsidR="00062108" w:rsidRDefault="00062108" w:rsidP="00062108">
      <w:pPr>
        <w:pStyle w:val="Paragraphedeliste"/>
        <w:ind w:left="1065"/>
        <w:rPr>
          <w:rFonts w:ascii="Arial" w:hAnsi="Arial" w:cs="Arial"/>
          <w:b/>
          <w:bCs/>
          <w:color w:val="222222"/>
          <w:szCs w:val="24"/>
          <w:shd w:val="clear" w:color="auto" w:fill="FFFFFF"/>
          <w:lang w:eastAsia="fr-CH"/>
        </w:rPr>
      </w:pPr>
    </w:p>
    <w:p w:rsidR="00062108" w:rsidRPr="00062108" w:rsidRDefault="00062108" w:rsidP="00062108">
      <w:pPr>
        <w:pStyle w:val="Paragraphedeliste"/>
        <w:ind w:left="1065"/>
        <w:rPr>
          <w:rFonts w:ascii="Arial" w:hAnsi="Arial" w:cs="Arial"/>
          <w:b/>
          <w:bCs/>
          <w:color w:val="222222"/>
          <w:szCs w:val="24"/>
          <w:shd w:val="clear" w:color="auto" w:fill="FFFFFF"/>
          <w:lang w:eastAsia="fr-CH"/>
        </w:rPr>
      </w:pPr>
      <w:r>
        <w:rPr>
          <w:rFonts w:ascii="Arial" w:hAnsi="Arial" w:cs="Arial"/>
          <w:b/>
          <w:bCs/>
          <w:color w:val="222222"/>
          <w:szCs w:val="24"/>
          <w:shd w:val="clear" w:color="auto" w:fill="FFFFFF"/>
          <w:lang w:eastAsia="fr-CH"/>
        </w:rPr>
        <w:t xml:space="preserve">                                                           </w:t>
      </w:r>
    </w:p>
    <w:p w:rsidR="00062108" w:rsidRDefault="00062108" w:rsidP="00F07C74">
      <w:pPr>
        <w:rPr>
          <w:rFonts w:ascii="Arial" w:hAnsi="Arial" w:cs="Arial"/>
          <w:b/>
          <w:bCs/>
          <w:color w:val="222222"/>
          <w:szCs w:val="24"/>
          <w:shd w:val="clear" w:color="auto" w:fill="FFFFFF"/>
          <w:lang w:eastAsia="fr-CH"/>
        </w:rPr>
      </w:pPr>
    </w:p>
    <w:p w:rsidR="00062108" w:rsidRDefault="00062108" w:rsidP="00F07C74">
      <w:pPr>
        <w:rPr>
          <w:rFonts w:ascii="Arial" w:hAnsi="Arial" w:cs="Arial"/>
          <w:b/>
          <w:bCs/>
          <w:color w:val="222222"/>
          <w:szCs w:val="24"/>
          <w:shd w:val="clear" w:color="auto" w:fill="FFFFFF"/>
          <w:lang w:eastAsia="fr-CH"/>
        </w:rPr>
      </w:pPr>
    </w:p>
    <w:p w:rsidR="00062108" w:rsidRDefault="00062108" w:rsidP="00F07C74">
      <w:pPr>
        <w:rPr>
          <w:rFonts w:ascii="Arial" w:hAnsi="Arial" w:cs="Arial"/>
          <w:b/>
          <w:bCs/>
          <w:color w:val="222222"/>
          <w:szCs w:val="24"/>
          <w:shd w:val="clear" w:color="auto" w:fill="FFFFFF"/>
          <w:lang w:eastAsia="fr-CH"/>
        </w:rPr>
      </w:pPr>
    </w:p>
    <w:p w:rsidR="00062108" w:rsidRDefault="00812716" w:rsidP="00F07C74">
      <w:pPr>
        <w:rPr>
          <w:rFonts w:ascii="Arial" w:hAnsi="Arial" w:cs="Arial"/>
          <w:b/>
          <w:bCs/>
          <w:color w:val="222222"/>
          <w:szCs w:val="24"/>
          <w:shd w:val="clear" w:color="auto" w:fill="FFFFFF"/>
          <w:lang w:eastAsia="fr-CH"/>
        </w:rPr>
      </w:pPr>
      <w:r>
        <w:rPr>
          <w:rFonts w:ascii="Arial" w:hAnsi="Arial" w:cs="Arial"/>
          <w:b/>
          <w:bCs/>
          <w:color w:val="222222"/>
          <w:szCs w:val="24"/>
          <w:shd w:val="clear" w:color="auto" w:fill="FFFFFF"/>
          <w:lang w:eastAsia="fr-CH"/>
        </w:rPr>
        <w:t xml:space="preserve">                </w:t>
      </w:r>
      <w:r w:rsidR="0071097B">
        <w:rPr>
          <w:rFonts w:ascii="Arial" w:hAnsi="Arial" w:cs="Arial"/>
          <w:b/>
          <w:bCs/>
          <w:color w:val="222222"/>
          <w:szCs w:val="24"/>
          <w:shd w:val="clear" w:color="auto" w:fill="FFFFFF"/>
          <w:lang w:eastAsia="fr-CH"/>
        </w:rPr>
        <w:t xml:space="preserve">                                </w:t>
      </w:r>
      <w:r>
        <w:rPr>
          <w:rFonts w:ascii="Arial" w:hAnsi="Arial" w:cs="Arial"/>
          <w:b/>
          <w:bCs/>
          <w:color w:val="222222"/>
          <w:szCs w:val="24"/>
          <w:shd w:val="clear" w:color="auto" w:fill="FFFFFF"/>
          <w:lang w:eastAsia="fr-CH"/>
        </w:rPr>
        <w:t xml:space="preserve">                               </w:t>
      </w:r>
      <w:r w:rsidR="0071097B">
        <w:rPr>
          <w:rFonts w:ascii="Arial" w:hAnsi="Arial" w:cs="Arial"/>
          <w:b/>
          <w:bCs/>
          <w:color w:val="222222"/>
          <w:szCs w:val="24"/>
          <w:shd w:val="clear" w:color="auto" w:fill="FFFFFF"/>
          <w:lang w:eastAsia="fr-CH"/>
        </w:rPr>
        <w:t xml:space="preserve">                                                               </w:t>
      </w:r>
    </w:p>
    <w:p w:rsidR="00F07C74" w:rsidRDefault="00F07C74" w:rsidP="00F07C74">
      <w:pPr>
        <w:rPr>
          <w:rFonts w:ascii="Arial" w:hAnsi="Arial" w:cs="Arial"/>
          <w:b/>
          <w:bCs/>
          <w:color w:val="222222"/>
          <w:szCs w:val="24"/>
          <w:shd w:val="clear" w:color="auto" w:fill="FFFFFF"/>
          <w:lang w:eastAsia="fr-CH"/>
        </w:rPr>
      </w:pPr>
    </w:p>
    <w:p w:rsidR="00F07C74" w:rsidRDefault="00F07C74" w:rsidP="00F07C74">
      <w:pPr>
        <w:rPr>
          <w:rFonts w:ascii="Arial" w:hAnsi="Arial" w:cs="Arial"/>
          <w:b/>
          <w:bCs/>
          <w:color w:val="222222"/>
          <w:szCs w:val="24"/>
          <w:shd w:val="clear" w:color="auto" w:fill="FFFFFF"/>
          <w:lang w:eastAsia="fr-CH"/>
        </w:rPr>
      </w:pPr>
    </w:p>
    <w:p w:rsidR="00910994" w:rsidRDefault="00910994">
      <w:pPr>
        <w:rPr>
          <w:rFonts w:ascii="Arial" w:hAnsi="Arial" w:cs="Arial"/>
          <w:color w:val="222222"/>
          <w:szCs w:val="24"/>
          <w:lang w:eastAsia="fr-CH"/>
        </w:rPr>
      </w:pPr>
    </w:p>
    <w:sectPr w:rsidR="00910994" w:rsidSect="0052389D">
      <w:type w:val="continuous"/>
      <w:pgSz w:w="11906" w:h="16838"/>
      <w:pgMar w:top="1701" w:right="924" w:bottom="1418" w:left="1985"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242" w:rsidRDefault="00F61242">
      <w:r>
        <w:separator/>
      </w:r>
    </w:p>
  </w:endnote>
  <w:endnote w:type="continuationSeparator" w:id="0">
    <w:p w:rsidR="00F61242" w:rsidRDefault="00F61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auto"/>
    <w:pitch w:val="variable"/>
    <w:sig w:usb0="E00002FF" w:usb1="5000785B" w:usb2="00000000" w:usb3="00000000" w:csb0="0000019F" w:csb1="00000000"/>
  </w:font>
  <w:font w:name="Lucida Grande">
    <w:altName w:val="Arial"/>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C6B" w:rsidRDefault="003D3C6B">
    <w:pPr>
      <w:pStyle w:val="Pieddepage"/>
      <w:framePr w:wrap="around" w:vAnchor="text" w:hAnchor="margin" w:xAlign="right" w:y="1"/>
      <w:rPr>
        <w:rStyle w:val="Numrodepage"/>
      </w:rPr>
    </w:pPr>
    <w:r>
      <w:rPr>
        <w:rStyle w:val="Numrodepage"/>
      </w:rPr>
      <w:fldChar w:fldCharType="begin"/>
    </w:r>
    <w:r w:rsidR="00ED1FFB">
      <w:rPr>
        <w:rStyle w:val="Numrodepage"/>
      </w:rPr>
      <w:instrText>PAGE</w:instrText>
    </w:r>
    <w:r>
      <w:rPr>
        <w:rStyle w:val="Numrodepage"/>
      </w:rPr>
      <w:instrText xml:space="preserve">  </w:instrText>
    </w:r>
    <w:r>
      <w:rPr>
        <w:rStyle w:val="Numrodepage"/>
      </w:rPr>
      <w:fldChar w:fldCharType="end"/>
    </w:r>
  </w:p>
  <w:p w:rsidR="003D3C6B" w:rsidRDefault="003D3C6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C6B" w:rsidRDefault="003D3C6B">
    <w:pPr>
      <w:pStyle w:val="Pieddepage"/>
      <w:framePr w:wrap="around" w:vAnchor="text" w:hAnchor="page" w:x="10801" w:yAlign="bottom"/>
      <w:rPr>
        <w:rStyle w:val="Numrodepage"/>
      </w:rPr>
    </w:pPr>
    <w:r>
      <w:rPr>
        <w:rStyle w:val="Numrodepage"/>
      </w:rPr>
      <w:fldChar w:fldCharType="begin"/>
    </w:r>
    <w:r w:rsidR="00ED1FFB">
      <w:rPr>
        <w:rStyle w:val="Numrodepage"/>
      </w:rPr>
      <w:instrText>PAGE</w:instrText>
    </w:r>
    <w:r>
      <w:rPr>
        <w:rStyle w:val="Numrodepage"/>
      </w:rPr>
      <w:instrText xml:space="preserve">  </w:instrText>
    </w:r>
    <w:r>
      <w:rPr>
        <w:rStyle w:val="Numrodepage"/>
      </w:rPr>
      <w:fldChar w:fldCharType="separate"/>
    </w:r>
    <w:r w:rsidR="00786D1C">
      <w:rPr>
        <w:rStyle w:val="Numrodepage"/>
        <w:noProof/>
      </w:rPr>
      <w:t>7</w:t>
    </w:r>
    <w:r>
      <w:rPr>
        <w:rStyle w:val="Numrodepage"/>
      </w:rPr>
      <w:fldChar w:fldCharType="end"/>
    </w:r>
  </w:p>
  <w:p w:rsidR="003D3C6B" w:rsidRDefault="003D3C6B">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242" w:rsidRDefault="00F61242">
      <w:r>
        <w:separator/>
      </w:r>
    </w:p>
  </w:footnote>
  <w:footnote w:type="continuationSeparator" w:id="0">
    <w:p w:rsidR="00F61242" w:rsidRDefault="00F612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7B0CE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015A536C"/>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21B7BA5"/>
    <w:multiLevelType w:val="hybridMultilevel"/>
    <w:tmpl w:val="663C65C8"/>
    <w:lvl w:ilvl="0" w:tplc="35DCABE2">
      <w:numFmt w:val="bullet"/>
      <w:lvlText w:val=""/>
      <w:lvlJc w:val="left"/>
      <w:pPr>
        <w:tabs>
          <w:tab w:val="num" w:pos="284"/>
        </w:tabs>
        <w:ind w:left="284" w:hanging="284"/>
      </w:pPr>
      <w:rPr>
        <w:rFonts w:ascii="Symbol" w:hAnsi="Symbol" w:hint="default"/>
      </w:rPr>
    </w:lvl>
    <w:lvl w:ilvl="1" w:tplc="96D61206" w:tentative="1">
      <w:start w:val="1"/>
      <w:numFmt w:val="bullet"/>
      <w:lvlText w:val="o"/>
      <w:lvlJc w:val="left"/>
      <w:pPr>
        <w:tabs>
          <w:tab w:val="num" w:pos="1440"/>
        </w:tabs>
        <w:ind w:left="1440" w:hanging="360"/>
      </w:pPr>
      <w:rPr>
        <w:rFonts w:ascii="Courier New" w:hAnsi="Courier New" w:hint="default"/>
      </w:rPr>
    </w:lvl>
    <w:lvl w:ilvl="2" w:tplc="CF00D3D8" w:tentative="1">
      <w:start w:val="1"/>
      <w:numFmt w:val="bullet"/>
      <w:lvlText w:val=""/>
      <w:lvlJc w:val="left"/>
      <w:pPr>
        <w:tabs>
          <w:tab w:val="num" w:pos="2160"/>
        </w:tabs>
        <w:ind w:left="2160" w:hanging="360"/>
      </w:pPr>
      <w:rPr>
        <w:rFonts w:ascii="Wingdings" w:hAnsi="Wingdings" w:hint="default"/>
      </w:rPr>
    </w:lvl>
    <w:lvl w:ilvl="3" w:tplc="A1244C44" w:tentative="1">
      <w:start w:val="1"/>
      <w:numFmt w:val="bullet"/>
      <w:lvlText w:val=""/>
      <w:lvlJc w:val="left"/>
      <w:pPr>
        <w:tabs>
          <w:tab w:val="num" w:pos="2880"/>
        </w:tabs>
        <w:ind w:left="2880" w:hanging="360"/>
      </w:pPr>
      <w:rPr>
        <w:rFonts w:ascii="Symbol" w:hAnsi="Symbol" w:hint="default"/>
      </w:rPr>
    </w:lvl>
    <w:lvl w:ilvl="4" w:tplc="2B281652" w:tentative="1">
      <w:start w:val="1"/>
      <w:numFmt w:val="bullet"/>
      <w:lvlText w:val="o"/>
      <w:lvlJc w:val="left"/>
      <w:pPr>
        <w:tabs>
          <w:tab w:val="num" w:pos="3600"/>
        </w:tabs>
        <w:ind w:left="3600" w:hanging="360"/>
      </w:pPr>
      <w:rPr>
        <w:rFonts w:ascii="Courier New" w:hAnsi="Courier New" w:hint="default"/>
      </w:rPr>
    </w:lvl>
    <w:lvl w:ilvl="5" w:tplc="BEDA41DA" w:tentative="1">
      <w:start w:val="1"/>
      <w:numFmt w:val="bullet"/>
      <w:lvlText w:val=""/>
      <w:lvlJc w:val="left"/>
      <w:pPr>
        <w:tabs>
          <w:tab w:val="num" w:pos="4320"/>
        </w:tabs>
        <w:ind w:left="4320" w:hanging="360"/>
      </w:pPr>
      <w:rPr>
        <w:rFonts w:ascii="Wingdings" w:hAnsi="Wingdings" w:hint="default"/>
      </w:rPr>
    </w:lvl>
    <w:lvl w:ilvl="6" w:tplc="D868B30A" w:tentative="1">
      <w:start w:val="1"/>
      <w:numFmt w:val="bullet"/>
      <w:lvlText w:val=""/>
      <w:lvlJc w:val="left"/>
      <w:pPr>
        <w:tabs>
          <w:tab w:val="num" w:pos="5040"/>
        </w:tabs>
        <w:ind w:left="5040" w:hanging="360"/>
      </w:pPr>
      <w:rPr>
        <w:rFonts w:ascii="Symbol" w:hAnsi="Symbol" w:hint="default"/>
      </w:rPr>
    </w:lvl>
    <w:lvl w:ilvl="7" w:tplc="2E745F08" w:tentative="1">
      <w:start w:val="1"/>
      <w:numFmt w:val="bullet"/>
      <w:lvlText w:val="o"/>
      <w:lvlJc w:val="left"/>
      <w:pPr>
        <w:tabs>
          <w:tab w:val="num" w:pos="5760"/>
        </w:tabs>
        <w:ind w:left="5760" w:hanging="360"/>
      </w:pPr>
      <w:rPr>
        <w:rFonts w:ascii="Courier New" w:hAnsi="Courier New" w:hint="default"/>
      </w:rPr>
    </w:lvl>
    <w:lvl w:ilvl="8" w:tplc="4406FDD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B347C8"/>
    <w:multiLevelType w:val="hybridMultilevel"/>
    <w:tmpl w:val="CD362666"/>
    <w:lvl w:ilvl="0" w:tplc="100C0015">
      <w:start w:val="1"/>
      <w:numFmt w:val="upperLetter"/>
      <w:lvlText w:val="%1."/>
      <w:lvlJc w:val="left"/>
      <w:pPr>
        <w:ind w:left="720" w:hanging="360"/>
      </w:pPr>
      <w:rPr>
        <w:rFonts w:hint="default"/>
        <w:color w:val="auto"/>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15:restartNumberingAfterBreak="0">
    <w:nsid w:val="032F581D"/>
    <w:multiLevelType w:val="hybridMultilevel"/>
    <w:tmpl w:val="A8C8AC72"/>
    <w:lvl w:ilvl="0" w:tplc="0DA83FB0">
      <w:numFmt w:val="bullet"/>
      <w:lvlText w:val=""/>
      <w:lvlJc w:val="left"/>
      <w:pPr>
        <w:ind w:left="360" w:hanging="360"/>
      </w:pPr>
      <w:rPr>
        <w:rFonts w:ascii="Wingdings" w:eastAsia="Calibri" w:hAnsi="Wingdings" w:cs="Times New Roman" w:hint="default"/>
      </w:rPr>
    </w:lvl>
    <w:lvl w:ilvl="1" w:tplc="100C0003" w:tentative="1">
      <w:start w:val="1"/>
      <w:numFmt w:val="bullet"/>
      <w:lvlText w:val="o"/>
      <w:lvlJc w:val="left"/>
      <w:pPr>
        <w:ind w:left="1080" w:hanging="360"/>
      </w:pPr>
      <w:rPr>
        <w:rFonts w:ascii="Courier New" w:hAnsi="Courier New" w:cs="Wingdings"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Wingdings"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Wingdings" w:hint="default"/>
      </w:rPr>
    </w:lvl>
    <w:lvl w:ilvl="8" w:tplc="100C0005" w:tentative="1">
      <w:start w:val="1"/>
      <w:numFmt w:val="bullet"/>
      <w:lvlText w:val=""/>
      <w:lvlJc w:val="left"/>
      <w:pPr>
        <w:ind w:left="6120" w:hanging="360"/>
      </w:pPr>
      <w:rPr>
        <w:rFonts w:ascii="Wingdings" w:hAnsi="Wingdings" w:hint="default"/>
      </w:rPr>
    </w:lvl>
  </w:abstractNum>
  <w:abstractNum w:abstractNumId="5" w15:restartNumberingAfterBreak="0">
    <w:nsid w:val="03586B62"/>
    <w:multiLevelType w:val="hybridMultilevel"/>
    <w:tmpl w:val="68FCE556"/>
    <w:lvl w:ilvl="0" w:tplc="825461FC">
      <w:start w:val="6"/>
      <w:numFmt w:val="lowerLetter"/>
      <w:lvlText w:val="%1)"/>
      <w:lvlJc w:val="left"/>
      <w:pPr>
        <w:tabs>
          <w:tab w:val="num" w:pos="540"/>
        </w:tabs>
        <w:ind w:left="540" w:hanging="360"/>
      </w:pPr>
      <w:rPr>
        <w:rFonts w:hint="default"/>
      </w:rPr>
    </w:lvl>
    <w:lvl w:ilvl="1" w:tplc="040C0019" w:tentative="1">
      <w:start w:val="1"/>
      <w:numFmt w:val="lowerLetter"/>
      <w:lvlText w:val="%2."/>
      <w:lvlJc w:val="left"/>
      <w:pPr>
        <w:tabs>
          <w:tab w:val="num" w:pos="1260"/>
        </w:tabs>
        <w:ind w:left="1260" w:hanging="360"/>
      </w:pPr>
    </w:lvl>
    <w:lvl w:ilvl="2" w:tplc="040C001B" w:tentative="1">
      <w:start w:val="1"/>
      <w:numFmt w:val="lowerRoman"/>
      <w:lvlText w:val="%3."/>
      <w:lvlJc w:val="right"/>
      <w:pPr>
        <w:tabs>
          <w:tab w:val="num" w:pos="1980"/>
        </w:tabs>
        <w:ind w:left="1980" w:hanging="180"/>
      </w:pPr>
    </w:lvl>
    <w:lvl w:ilvl="3" w:tplc="040C000F" w:tentative="1">
      <w:start w:val="1"/>
      <w:numFmt w:val="decimal"/>
      <w:lvlText w:val="%4."/>
      <w:lvlJc w:val="left"/>
      <w:pPr>
        <w:tabs>
          <w:tab w:val="num" w:pos="2700"/>
        </w:tabs>
        <w:ind w:left="2700" w:hanging="360"/>
      </w:pPr>
    </w:lvl>
    <w:lvl w:ilvl="4" w:tplc="040C0019" w:tentative="1">
      <w:start w:val="1"/>
      <w:numFmt w:val="lowerLetter"/>
      <w:lvlText w:val="%5."/>
      <w:lvlJc w:val="left"/>
      <w:pPr>
        <w:tabs>
          <w:tab w:val="num" w:pos="3420"/>
        </w:tabs>
        <w:ind w:left="3420" w:hanging="360"/>
      </w:pPr>
    </w:lvl>
    <w:lvl w:ilvl="5" w:tplc="040C001B" w:tentative="1">
      <w:start w:val="1"/>
      <w:numFmt w:val="lowerRoman"/>
      <w:lvlText w:val="%6."/>
      <w:lvlJc w:val="right"/>
      <w:pPr>
        <w:tabs>
          <w:tab w:val="num" w:pos="4140"/>
        </w:tabs>
        <w:ind w:left="4140" w:hanging="180"/>
      </w:pPr>
    </w:lvl>
    <w:lvl w:ilvl="6" w:tplc="040C000F" w:tentative="1">
      <w:start w:val="1"/>
      <w:numFmt w:val="decimal"/>
      <w:lvlText w:val="%7."/>
      <w:lvlJc w:val="left"/>
      <w:pPr>
        <w:tabs>
          <w:tab w:val="num" w:pos="4860"/>
        </w:tabs>
        <w:ind w:left="4860" w:hanging="360"/>
      </w:pPr>
    </w:lvl>
    <w:lvl w:ilvl="7" w:tplc="040C0019" w:tentative="1">
      <w:start w:val="1"/>
      <w:numFmt w:val="lowerLetter"/>
      <w:lvlText w:val="%8."/>
      <w:lvlJc w:val="left"/>
      <w:pPr>
        <w:tabs>
          <w:tab w:val="num" w:pos="5580"/>
        </w:tabs>
        <w:ind w:left="5580" w:hanging="360"/>
      </w:pPr>
    </w:lvl>
    <w:lvl w:ilvl="8" w:tplc="040C001B" w:tentative="1">
      <w:start w:val="1"/>
      <w:numFmt w:val="lowerRoman"/>
      <w:lvlText w:val="%9."/>
      <w:lvlJc w:val="right"/>
      <w:pPr>
        <w:tabs>
          <w:tab w:val="num" w:pos="6300"/>
        </w:tabs>
        <w:ind w:left="6300" w:hanging="180"/>
      </w:pPr>
    </w:lvl>
  </w:abstractNum>
  <w:abstractNum w:abstractNumId="6" w15:restartNumberingAfterBreak="0">
    <w:nsid w:val="05DB5252"/>
    <w:multiLevelType w:val="hybridMultilevel"/>
    <w:tmpl w:val="74A8CC6E"/>
    <w:lvl w:ilvl="0" w:tplc="0472C152">
      <w:start w:val="1"/>
      <w:numFmt w:val="lowerLetter"/>
      <w:lvlText w:val="%1)"/>
      <w:lvlJc w:val="left"/>
      <w:pPr>
        <w:ind w:left="720" w:hanging="360"/>
      </w:pPr>
      <w:rPr>
        <w:rFonts w:ascii="Arial" w:eastAsia="Times New Roman" w:hAnsi="Arial" w:cs="Times New Roman"/>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067F5C53"/>
    <w:multiLevelType w:val="hybridMultilevel"/>
    <w:tmpl w:val="F4CCE9E4"/>
    <w:lvl w:ilvl="0" w:tplc="587E6990">
      <w:start w:val="1"/>
      <w:numFmt w:val="lowerLetter"/>
      <w:lvlText w:val="%1."/>
      <w:lvlJc w:val="left"/>
      <w:pPr>
        <w:ind w:left="720" w:hanging="360"/>
      </w:pPr>
      <w:rPr>
        <w:rFonts w:hint="default"/>
        <w:b/>
        <w:color w:val="auto"/>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09441AAB"/>
    <w:multiLevelType w:val="hybridMultilevel"/>
    <w:tmpl w:val="0E72A42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094C5BAF"/>
    <w:multiLevelType w:val="hybridMultilevel"/>
    <w:tmpl w:val="F37A11EA"/>
    <w:lvl w:ilvl="0" w:tplc="BD3C3CA2">
      <w:start w:val="1"/>
      <w:numFmt w:val="decimal"/>
      <w:lvlText w:val="%1."/>
      <w:lvlJc w:val="left"/>
      <w:pPr>
        <w:ind w:left="785" w:hanging="360"/>
      </w:pPr>
      <w:rPr>
        <w:rFonts w:hint="default"/>
        <w:color w:val="auto"/>
      </w:rPr>
    </w:lvl>
    <w:lvl w:ilvl="1" w:tplc="100C0019" w:tentative="1">
      <w:start w:val="1"/>
      <w:numFmt w:val="lowerLetter"/>
      <w:lvlText w:val="%2."/>
      <w:lvlJc w:val="left"/>
      <w:pPr>
        <w:ind w:left="1505" w:hanging="360"/>
      </w:pPr>
    </w:lvl>
    <w:lvl w:ilvl="2" w:tplc="100C001B" w:tentative="1">
      <w:start w:val="1"/>
      <w:numFmt w:val="lowerRoman"/>
      <w:lvlText w:val="%3."/>
      <w:lvlJc w:val="right"/>
      <w:pPr>
        <w:ind w:left="2225" w:hanging="180"/>
      </w:pPr>
    </w:lvl>
    <w:lvl w:ilvl="3" w:tplc="100C000F" w:tentative="1">
      <w:start w:val="1"/>
      <w:numFmt w:val="decimal"/>
      <w:lvlText w:val="%4."/>
      <w:lvlJc w:val="left"/>
      <w:pPr>
        <w:ind w:left="2945" w:hanging="360"/>
      </w:pPr>
    </w:lvl>
    <w:lvl w:ilvl="4" w:tplc="100C0019" w:tentative="1">
      <w:start w:val="1"/>
      <w:numFmt w:val="lowerLetter"/>
      <w:lvlText w:val="%5."/>
      <w:lvlJc w:val="left"/>
      <w:pPr>
        <w:ind w:left="3665" w:hanging="360"/>
      </w:pPr>
    </w:lvl>
    <w:lvl w:ilvl="5" w:tplc="100C001B" w:tentative="1">
      <w:start w:val="1"/>
      <w:numFmt w:val="lowerRoman"/>
      <w:lvlText w:val="%6."/>
      <w:lvlJc w:val="right"/>
      <w:pPr>
        <w:ind w:left="4385" w:hanging="180"/>
      </w:pPr>
    </w:lvl>
    <w:lvl w:ilvl="6" w:tplc="100C000F" w:tentative="1">
      <w:start w:val="1"/>
      <w:numFmt w:val="decimal"/>
      <w:lvlText w:val="%7."/>
      <w:lvlJc w:val="left"/>
      <w:pPr>
        <w:ind w:left="5105" w:hanging="360"/>
      </w:pPr>
    </w:lvl>
    <w:lvl w:ilvl="7" w:tplc="100C0019" w:tentative="1">
      <w:start w:val="1"/>
      <w:numFmt w:val="lowerLetter"/>
      <w:lvlText w:val="%8."/>
      <w:lvlJc w:val="left"/>
      <w:pPr>
        <w:ind w:left="5825" w:hanging="360"/>
      </w:pPr>
    </w:lvl>
    <w:lvl w:ilvl="8" w:tplc="100C001B" w:tentative="1">
      <w:start w:val="1"/>
      <w:numFmt w:val="lowerRoman"/>
      <w:lvlText w:val="%9."/>
      <w:lvlJc w:val="right"/>
      <w:pPr>
        <w:ind w:left="6545" w:hanging="180"/>
      </w:pPr>
    </w:lvl>
  </w:abstractNum>
  <w:abstractNum w:abstractNumId="10" w15:restartNumberingAfterBreak="0">
    <w:nsid w:val="0BCF36D3"/>
    <w:multiLevelType w:val="multilevel"/>
    <w:tmpl w:val="FFC49CBA"/>
    <w:lvl w:ilvl="0">
      <w:start w:val="1"/>
      <w:numFmt w:val="bullet"/>
      <w:lvlText w:val=""/>
      <w:lvlJc w:val="left"/>
      <w:pPr>
        <w:tabs>
          <w:tab w:val="num" w:pos="567"/>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DC132B"/>
    <w:multiLevelType w:val="hybridMultilevel"/>
    <w:tmpl w:val="3F146394"/>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10D208FB"/>
    <w:multiLevelType w:val="hybridMultilevel"/>
    <w:tmpl w:val="ECAE5CC0"/>
    <w:lvl w:ilvl="0" w:tplc="3524C37E">
      <w:start w:val="5"/>
      <w:numFmt w:val="bullet"/>
      <w:lvlText w:val="-"/>
      <w:lvlJc w:val="left"/>
      <w:pPr>
        <w:tabs>
          <w:tab w:val="num" w:pos="720"/>
        </w:tabs>
        <w:ind w:left="720" w:hanging="360"/>
      </w:pPr>
      <w:rPr>
        <w:rFonts w:ascii="Arial" w:eastAsia="Times New Roman" w:hAnsi="Aria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1D1FEA"/>
    <w:multiLevelType w:val="hybridMultilevel"/>
    <w:tmpl w:val="FFC49CBA"/>
    <w:lvl w:ilvl="0" w:tplc="EBF835BA">
      <w:start w:val="1"/>
      <w:numFmt w:val="bullet"/>
      <w:lvlText w:val=""/>
      <w:lvlJc w:val="left"/>
      <w:pPr>
        <w:tabs>
          <w:tab w:val="num" w:pos="567"/>
        </w:tabs>
        <w:ind w:left="284" w:hanging="284"/>
      </w:pPr>
      <w:rPr>
        <w:rFonts w:ascii="Symbol" w:hAnsi="Symbol" w:hint="default"/>
      </w:rPr>
    </w:lvl>
    <w:lvl w:ilvl="1" w:tplc="9604C194" w:tentative="1">
      <w:start w:val="1"/>
      <w:numFmt w:val="bullet"/>
      <w:lvlText w:val="o"/>
      <w:lvlJc w:val="left"/>
      <w:pPr>
        <w:tabs>
          <w:tab w:val="num" w:pos="1440"/>
        </w:tabs>
        <w:ind w:left="1440" w:hanging="360"/>
      </w:pPr>
      <w:rPr>
        <w:rFonts w:ascii="Courier New" w:hAnsi="Courier New" w:hint="default"/>
      </w:rPr>
    </w:lvl>
    <w:lvl w:ilvl="2" w:tplc="FE1E7AA2" w:tentative="1">
      <w:start w:val="1"/>
      <w:numFmt w:val="bullet"/>
      <w:lvlText w:val=""/>
      <w:lvlJc w:val="left"/>
      <w:pPr>
        <w:tabs>
          <w:tab w:val="num" w:pos="2160"/>
        </w:tabs>
        <w:ind w:left="2160" w:hanging="360"/>
      </w:pPr>
      <w:rPr>
        <w:rFonts w:ascii="Wingdings" w:hAnsi="Wingdings" w:hint="default"/>
      </w:rPr>
    </w:lvl>
    <w:lvl w:ilvl="3" w:tplc="3558FB60" w:tentative="1">
      <w:start w:val="1"/>
      <w:numFmt w:val="bullet"/>
      <w:lvlText w:val=""/>
      <w:lvlJc w:val="left"/>
      <w:pPr>
        <w:tabs>
          <w:tab w:val="num" w:pos="2880"/>
        </w:tabs>
        <w:ind w:left="2880" w:hanging="360"/>
      </w:pPr>
      <w:rPr>
        <w:rFonts w:ascii="Symbol" w:hAnsi="Symbol" w:hint="default"/>
      </w:rPr>
    </w:lvl>
    <w:lvl w:ilvl="4" w:tplc="2D60047E" w:tentative="1">
      <w:start w:val="1"/>
      <w:numFmt w:val="bullet"/>
      <w:lvlText w:val="o"/>
      <w:lvlJc w:val="left"/>
      <w:pPr>
        <w:tabs>
          <w:tab w:val="num" w:pos="3600"/>
        </w:tabs>
        <w:ind w:left="3600" w:hanging="360"/>
      </w:pPr>
      <w:rPr>
        <w:rFonts w:ascii="Courier New" w:hAnsi="Courier New" w:hint="default"/>
      </w:rPr>
    </w:lvl>
    <w:lvl w:ilvl="5" w:tplc="C5AAB064" w:tentative="1">
      <w:start w:val="1"/>
      <w:numFmt w:val="bullet"/>
      <w:lvlText w:val=""/>
      <w:lvlJc w:val="left"/>
      <w:pPr>
        <w:tabs>
          <w:tab w:val="num" w:pos="4320"/>
        </w:tabs>
        <w:ind w:left="4320" w:hanging="360"/>
      </w:pPr>
      <w:rPr>
        <w:rFonts w:ascii="Wingdings" w:hAnsi="Wingdings" w:hint="default"/>
      </w:rPr>
    </w:lvl>
    <w:lvl w:ilvl="6" w:tplc="85823552" w:tentative="1">
      <w:start w:val="1"/>
      <w:numFmt w:val="bullet"/>
      <w:lvlText w:val=""/>
      <w:lvlJc w:val="left"/>
      <w:pPr>
        <w:tabs>
          <w:tab w:val="num" w:pos="5040"/>
        </w:tabs>
        <w:ind w:left="5040" w:hanging="360"/>
      </w:pPr>
      <w:rPr>
        <w:rFonts w:ascii="Symbol" w:hAnsi="Symbol" w:hint="default"/>
      </w:rPr>
    </w:lvl>
    <w:lvl w:ilvl="7" w:tplc="18968AA0" w:tentative="1">
      <w:start w:val="1"/>
      <w:numFmt w:val="bullet"/>
      <w:lvlText w:val="o"/>
      <w:lvlJc w:val="left"/>
      <w:pPr>
        <w:tabs>
          <w:tab w:val="num" w:pos="5760"/>
        </w:tabs>
        <w:ind w:left="5760" w:hanging="360"/>
      </w:pPr>
      <w:rPr>
        <w:rFonts w:ascii="Courier New" w:hAnsi="Courier New" w:hint="default"/>
      </w:rPr>
    </w:lvl>
    <w:lvl w:ilvl="8" w:tplc="A2C294E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7365B0"/>
    <w:multiLevelType w:val="hybridMultilevel"/>
    <w:tmpl w:val="CA56CAB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D5E47D9"/>
    <w:multiLevelType w:val="hybridMultilevel"/>
    <w:tmpl w:val="994EF1E8"/>
    <w:lvl w:ilvl="0" w:tplc="E94E0B52">
      <w:start w:val="1"/>
      <w:numFmt w:val="lowerLetter"/>
      <w:lvlText w:val="%1)"/>
      <w:lvlJc w:val="left"/>
      <w:pPr>
        <w:ind w:left="720" w:hanging="360"/>
      </w:pPr>
      <w:rPr>
        <w:rFonts w:ascii="Arial" w:eastAsia="Times New Roman" w:hAnsi="Arial" w:cs="Times New Roman"/>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6" w15:restartNumberingAfterBreak="0">
    <w:nsid w:val="1FD61882"/>
    <w:multiLevelType w:val="hybridMultilevel"/>
    <w:tmpl w:val="059EC3E8"/>
    <w:lvl w:ilvl="0" w:tplc="A00C9C5C">
      <w:start w:val="1"/>
      <w:numFmt w:val="decimal"/>
      <w:lvlText w:val="%1."/>
      <w:lvlJc w:val="left"/>
      <w:pPr>
        <w:tabs>
          <w:tab w:val="num" w:pos="540"/>
        </w:tabs>
        <w:ind w:left="540" w:hanging="360"/>
      </w:pPr>
      <w:rPr>
        <w:rFonts w:hint="default"/>
        <w:b/>
      </w:rPr>
    </w:lvl>
    <w:lvl w:ilvl="1" w:tplc="30D018E2">
      <w:start w:val="1"/>
      <w:numFmt w:val="lowerLetter"/>
      <w:lvlText w:val="%2)"/>
      <w:lvlJc w:val="left"/>
      <w:pPr>
        <w:tabs>
          <w:tab w:val="num" w:pos="1260"/>
        </w:tabs>
        <w:ind w:left="1260" w:hanging="360"/>
      </w:pPr>
      <w:rPr>
        <w:rFonts w:hint="default"/>
        <w:b/>
      </w:rPr>
    </w:lvl>
    <w:lvl w:ilvl="2" w:tplc="040C001B" w:tentative="1">
      <w:start w:val="1"/>
      <w:numFmt w:val="lowerRoman"/>
      <w:lvlText w:val="%3."/>
      <w:lvlJc w:val="right"/>
      <w:pPr>
        <w:tabs>
          <w:tab w:val="num" w:pos="1980"/>
        </w:tabs>
        <w:ind w:left="1980" w:hanging="180"/>
      </w:pPr>
    </w:lvl>
    <w:lvl w:ilvl="3" w:tplc="040C000F" w:tentative="1">
      <w:start w:val="1"/>
      <w:numFmt w:val="decimal"/>
      <w:lvlText w:val="%4."/>
      <w:lvlJc w:val="left"/>
      <w:pPr>
        <w:tabs>
          <w:tab w:val="num" w:pos="2700"/>
        </w:tabs>
        <w:ind w:left="2700" w:hanging="360"/>
      </w:pPr>
    </w:lvl>
    <w:lvl w:ilvl="4" w:tplc="040C0019" w:tentative="1">
      <w:start w:val="1"/>
      <w:numFmt w:val="lowerLetter"/>
      <w:lvlText w:val="%5."/>
      <w:lvlJc w:val="left"/>
      <w:pPr>
        <w:tabs>
          <w:tab w:val="num" w:pos="3420"/>
        </w:tabs>
        <w:ind w:left="3420" w:hanging="360"/>
      </w:pPr>
    </w:lvl>
    <w:lvl w:ilvl="5" w:tplc="040C001B" w:tentative="1">
      <w:start w:val="1"/>
      <w:numFmt w:val="lowerRoman"/>
      <w:lvlText w:val="%6."/>
      <w:lvlJc w:val="right"/>
      <w:pPr>
        <w:tabs>
          <w:tab w:val="num" w:pos="4140"/>
        </w:tabs>
        <w:ind w:left="4140" w:hanging="180"/>
      </w:pPr>
    </w:lvl>
    <w:lvl w:ilvl="6" w:tplc="040C000F" w:tentative="1">
      <w:start w:val="1"/>
      <w:numFmt w:val="decimal"/>
      <w:lvlText w:val="%7."/>
      <w:lvlJc w:val="left"/>
      <w:pPr>
        <w:tabs>
          <w:tab w:val="num" w:pos="4860"/>
        </w:tabs>
        <w:ind w:left="4860" w:hanging="360"/>
      </w:pPr>
    </w:lvl>
    <w:lvl w:ilvl="7" w:tplc="040C0019" w:tentative="1">
      <w:start w:val="1"/>
      <w:numFmt w:val="lowerLetter"/>
      <w:lvlText w:val="%8."/>
      <w:lvlJc w:val="left"/>
      <w:pPr>
        <w:tabs>
          <w:tab w:val="num" w:pos="5580"/>
        </w:tabs>
        <w:ind w:left="5580" w:hanging="360"/>
      </w:pPr>
    </w:lvl>
    <w:lvl w:ilvl="8" w:tplc="040C001B" w:tentative="1">
      <w:start w:val="1"/>
      <w:numFmt w:val="lowerRoman"/>
      <w:lvlText w:val="%9."/>
      <w:lvlJc w:val="right"/>
      <w:pPr>
        <w:tabs>
          <w:tab w:val="num" w:pos="6300"/>
        </w:tabs>
        <w:ind w:left="6300" w:hanging="180"/>
      </w:pPr>
    </w:lvl>
  </w:abstractNum>
  <w:abstractNum w:abstractNumId="17" w15:restartNumberingAfterBreak="0">
    <w:nsid w:val="21F906A0"/>
    <w:multiLevelType w:val="hybridMultilevel"/>
    <w:tmpl w:val="88FEE1C4"/>
    <w:lvl w:ilvl="0" w:tplc="040C0017">
      <w:start w:val="3"/>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24B62471"/>
    <w:multiLevelType w:val="hybridMultilevel"/>
    <w:tmpl w:val="1148481C"/>
    <w:lvl w:ilvl="0" w:tplc="040C0017">
      <w:start w:val="4"/>
      <w:numFmt w:val="lowerLetter"/>
      <w:lvlText w:val="%1)"/>
      <w:lvlJc w:val="left"/>
      <w:pPr>
        <w:tabs>
          <w:tab w:val="num" w:pos="540"/>
        </w:tabs>
        <w:ind w:left="540" w:hanging="360"/>
      </w:pPr>
      <w:rPr>
        <w:rFonts w:hint="default"/>
      </w:rPr>
    </w:lvl>
    <w:lvl w:ilvl="1" w:tplc="040C0019" w:tentative="1">
      <w:start w:val="1"/>
      <w:numFmt w:val="lowerLetter"/>
      <w:lvlText w:val="%2."/>
      <w:lvlJc w:val="left"/>
      <w:pPr>
        <w:tabs>
          <w:tab w:val="num" w:pos="1260"/>
        </w:tabs>
        <w:ind w:left="1260" w:hanging="360"/>
      </w:pPr>
    </w:lvl>
    <w:lvl w:ilvl="2" w:tplc="040C001B" w:tentative="1">
      <w:start w:val="1"/>
      <w:numFmt w:val="lowerRoman"/>
      <w:lvlText w:val="%3."/>
      <w:lvlJc w:val="right"/>
      <w:pPr>
        <w:tabs>
          <w:tab w:val="num" w:pos="1980"/>
        </w:tabs>
        <w:ind w:left="1980" w:hanging="180"/>
      </w:pPr>
    </w:lvl>
    <w:lvl w:ilvl="3" w:tplc="040C000F" w:tentative="1">
      <w:start w:val="1"/>
      <w:numFmt w:val="decimal"/>
      <w:lvlText w:val="%4."/>
      <w:lvlJc w:val="left"/>
      <w:pPr>
        <w:tabs>
          <w:tab w:val="num" w:pos="2700"/>
        </w:tabs>
        <w:ind w:left="2700" w:hanging="360"/>
      </w:pPr>
    </w:lvl>
    <w:lvl w:ilvl="4" w:tplc="040C0019" w:tentative="1">
      <w:start w:val="1"/>
      <w:numFmt w:val="lowerLetter"/>
      <w:lvlText w:val="%5."/>
      <w:lvlJc w:val="left"/>
      <w:pPr>
        <w:tabs>
          <w:tab w:val="num" w:pos="3420"/>
        </w:tabs>
        <w:ind w:left="3420" w:hanging="360"/>
      </w:pPr>
    </w:lvl>
    <w:lvl w:ilvl="5" w:tplc="040C001B" w:tentative="1">
      <w:start w:val="1"/>
      <w:numFmt w:val="lowerRoman"/>
      <w:lvlText w:val="%6."/>
      <w:lvlJc w:val="right"/>
      <w:pPr>
        <w:tabs>
          <w:tab w:val="num" w:pos="4140"/>
        </w:tabs>
        <w:ind w:left="4140" w:hanging="180"/>
      </w:pPr>
    </w:lvl>
    <w:lvl w:ilvl="6" w:tplc="040C000F" w:tentative="1">
      <w:start w:val="1"/>
      <w:numFmt w:val="decimal"/>
      <w:lvlText w:val="%7."/>
      <w:lvlJc w:val="left"/>
      <w:pPr>
        <w:tabs>
          <w:tab w:val="num" w:pos="4860"/>
        </w:tabs>
        <w:ind w:left="4860" w:hanging="360"/>
      </w:pPr>
    </w:lvl>
    <w:lvl w:ilvl="7" w:tplc="040C0019" w:tentative="1">
      <w:start w:val="1"/>
      <w:numFmt w:val="lowerLetter"/>
      <w:lvlText w:val="%8."/>
      <w:lvlJc w:val="left"/>
      <w:pPr>
        <w:tabs>
          <w:tab w:val="num" w:pos="5580"/>
        </w:tabs>
        <w:ind w:left="5580" w:hanging="360"/>
      </w:pPr>
    </w:lvl>
    <w:lvl w:ilvl="8" w:tplc="040C001B" w:tentative="1">
      <w:start w:val="1"/>
      <w:numFmt w:val="lowerRoman"/>
      <w:lvlText w:val="%9."/>
      <w:lvlJc w:val="right"/>
      <w:pPr>
        <w:tabs>
          <w:tab w:val="num" w:pos="6300"/>
        </w:tabs>
        <w:ind w:left="6300" w:hanging="180"/>
      </w:pPr>
    </w:lvl>
  </w:abstractNum>
  <w:abstractNum w:abstractNumId="19" w15:restartNumberingAfterBreak="0">
    <w:nsid w:val="28D702D8"/>
    <w:multiLevelType w:val="hybridMultilevel"/>
    <w:tmpl w:val="F40AEE08"/>
    <w:lvl w:ilvl="0" w:tplc="100C000F">
      <w:start w:val="3"/>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2A441D03"/>
    <w:multiLevelType w:val="hybridMultilevel"/>
    <w:tmpl w:val="647441F6"/>
    <w:lvl w:ilvl="0" w:tplc="7BD0409E">
      <w:start w:val="1"/>
      <w:numFmt w:val="decimal"/>
      <w:lvlText w:val="%1."/>
      <w:lvlJc w:val="left"/>
      <w:pPr>
        <w:ind w:left="1080" w:hanging="360"/>
      </w:pPr>
    </w:lvl>
    <w:lvl w:ilvl="1" w:tplc="100C0019">
      <w:start w:val="1"/>
      <w:numFmt w:val="lowerLetter"/>
      <w:lvlText w:val="%2."/>
      <w:lvlJc w:val="left"/>
      <w:pPr>
        <w:ind w:left="1800" w:hanging="360"/>
      </w:pPr>
    </w:lvl>
    <w:lvl w:ilvl="2" w:tplc="100C001B">
      <w:start w:val="1"/>
      <w:numFmt w:val="lowerRoman"/>
      <w:lvlText w:val="%3."/>
      <w:lvlJc w:val="right"/>
      <w:pPr>
        <w:ind w:left="2520" w:hanging="180"/>
      </w:pPr>
    </w:lvl>
    <w:lvl w:ilvl="3" w:tplc="100C000F">
      <w:start w:val="1"/>
      <w:numFmt w:val="decimal"/>
      <w:lvlText w:val="%4."/>
      <w:lvlJc w:val="left"/>
      <w:pPr>
        <w:ind w:left="3240" w:hanging="360"/>
      </w:pPr>
    </w:lvl>
    <w:lvl w:ilvl="4" w:tplc="100C0019">
      <w:start w:val="1"/>
      <w:numFmt w:val="lowerLetter"/>
      <w:lvlText w:val="%5."/>
      <w:lvlJc w:val="left"/>
      <w:pPr>
        <w:ind w:left="3960" w:hanging="360"/>
      </w:pPr>
    </w:lvl>
    <w:lvl w:ilvl="5" w:tplc="100C001B">
      <w:start w:val="1"/>
      <w:numFmt w:val="lowerRoman"/>
      <w:lvlText w:val="%6."/>
      <w:lvlJc w:val="right"/>
      <w:pPr>
        <w:ind w:left="4680" w:hanging="180"/>
      </w:pPr>
    </w:lvl>
    <w:lvl w:ilvl="6" w:tplc="100C000F">
      <w:start w:val="1"/>
      <w:numFmt w:val="decimal"/>
      <w:lvlText w:val="%7."/>
      <w:lvlJc w:val="left"/>
      <w:pPr>
        <w:ind w:left="5400" w:hanging="360"/>
      </w:pPr>
    </w:lvl>
    <w:lvl w:ilvl="7" w:tplc="100C0019">
      <w:start w:val="1"/>
      <w:numFmt w:val="lowerLetter"/>
      <w:lvlText w:val="%8."/>
      <w:lvlJc w:val="left"/>
      <w:pPr>
        <w:ind w:left="6120" w:hanging="360"/>
      </w:pPr>
    </w:lvl>
    <w:lvl w:ilvl="8" w:tplc="100C001B">
      <w:start w:val="1"/>
      <w:numFmt w:val="lowerRoman"/>
      <w:lvlText w:val="%9."/>
      <w:lvlJc w:val="right"/>
      <w:pPr>
        <w:ind w:left="6840" w:hanging="180"/>
      </w:pPr>
    </w:lvl>
  </w:abstractNum>
  <w:abstractNum w:abstractNumId="21" w15:restartNumberingAfterBreak="0">
    <w:nsid w:val="2B1E5290"/>
    <w:multiLevelType w:val="hybridMultilevel"/>
    <w:tmpl w:val="D180A81A"/>
    <w:lvl w:ilvl="0" w:tplc="040C0017">
      <w:start w:val="2"/>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15:restartNumberingAfterBreak="0">
    <w:nsid w:val="2C351CC4"/>
    <w:multiLevelType w:val="hybridMultilevel"/>
    <w:tmpl w:val="407AF4DE"/>
    <w:lvl w:ilvl="0" w:tplc="100C0017">
      <w:start w:val="1"/>
      <w:numFmt w:val="lowerLetter"/>
      <w:lvlText w:val="%1)"/>
      <w:lvlJc w:val="left"/>
      <w:pPr>
        <w:ind w:left="720" w:hanging="360"/>
      </w:pPr>
      <w:rPr>
        <w:rFonts w:cs="Times New Roman"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3" w15:restartNumberingAfterBreak="0">
    <w:nsid w:val="349153F4"/>
    <w:multiLevelType w:val="hybridMultilevel"/>
    <w:tmpl w:val="BA76EDC6"/>
    <w:lvl w:ilvl="0" w:tplc="100C000F">
      <w:start w:val="14"/>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4" w15:restartNumberingAfterBreak="0">
    <w:nsid w:val="38915B9A"/>
    <w:multiLevelType w:val="hybridMultilevel"/>
    <w:tmpl w:val="A1BAF87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15:restartNumberingAfterBreak="0">
    <w:nsid w:val="3E895027"/>
    <w:multiLevelType w:val="hybridMultilevel"/>
    <w:tmpl w:val="3F146394"/>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6" w15:restartNumberingAfterBreak="0">
    <w:nsid w:val="42044E68"/>
    <w:multiLevelType w:val="hybridMultilevel"/>
    <w:tmpl w:val="3ACE3E96"/>
    <w:lvl w:ilvl="0" w:tplc="1DC8C392">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15:restartNumberingAfterBreak="0">
    <w:nsid w:val="43D346AF"/>
    <w:multiLevelType w:val="hybridMultilevel"/>
    <w:tmpl w:val="EE642C40"/>
    <w:lvl w:ilvl="0" w:tplc="A83218CA">
      <w:start w:val="1"/>
      <w:numFmt w:val="decimal"/>
      <w:lvlText w:val="%1."/>
      <w:lvlJc w:val="left"/>
      <w:pPr>
        <w:tabs>
          <w:tab w:val="num" w:pos="1080"/>
        </w:tabs>
        <w:ind w:left="1080" w:hanging="360"/>
      </w:pPr>
    </w:lvl>
    <w:lvl w:ilvl="1" w:tplc="5B38003E" w:tentative="1">
      <w:start w:val="1"/>
      <w:numFmt w:val="lowerLetter"/>
      <w:lvlText w:val="%2."/>
      <w:lvlJc w:val="left"/>
      <w:pPr>
        <w:tabs>
          <w:tab w:val="num" w:pos="1800"/>
        </w:tabs>
        <w:ind w:left="1800" w:hanging="360"/>
      </w:pPr>
    </w:lvl>
    <w:lvl w:ilvl="2" w:tplc="BA029290" w:tentative="1">
      <w:start w:val="1"/>
      <w:numFmt w:val="lowerRoman"/>
      <w:lvlText w:val="%3."/>
      <w:lvlJc w:val="right"/>
      <w:pPr>
        <w:tabs>
          <w:tab w:val="num" w:pos="2520"/>
        </w:tabs>
        <w:ind w:left="2520" w:hanging="180"/>
      </w:pPr>
    </w:lvl>
    <w:lvl w:ilvl="3" w:tplc="025A8708" w:tentative="1">
      <w:start w:val="1"/>
      <w:numFmt w:val="decimal"/>
      <w:lvlText w:val="%4."/>
      <w:lvlJc w:val="left"/>
      <w:pPr>
        <w:tabs>
          <w:tab w:val="num" w:pos="3240"/>
        </w:tabs>
        <w:ind w:left="3240" w:hanging="360"/>
      </w:pPr>
    </w:lvl>
    <w:lvl w:ilvl="4" w:tplc="CDC6C0C4" w:tentative="1">
      <w:start w:val="1"/>
      <w:numFmt w:val="lowerLetter"/>
      <w:lvlText w:val="%5."/>
      <w:lvlJc w:val="left"/>
      <w:pPr>
        <w:tabs>
          <w:tab w:val="num" w:pos="3960"/>
        </w:tabs>
        <w:ind w:left="3960" w:hanging="360"/>
      </w:pPr>
    </w:lvl>
    <w:lvl w:ilvl="5" w:tplc="C338E2EC" w:tentative="1">
      <w:start w:val="1"/>
      <w:numFmt w:val="lowerRoman"/>
      <w:lvlText w:val="%6."/>
      <w:lvlJc w:val="right"/>
      <w:pPr>
        <w:tabs>
          <w:tab w:val="num" w:pos="4680"/>
        </w:tabs>
        <w:ind w:left="4680" w:hanging="180"/>
      </w:pPr>
    </w:lvl>
    <w:lvl w:ilvl="6" w:tplc="F36AA9B0" w:tentative="1">
      <w:start w:val="1"/>
      <w:numFmt w:val="decimal"/>
      <w:lvlText w:val="%7."/>
      <w:lvlJc w:val="left"/>
      <w:pPr>
        <w:tabs>
          <w:tab w:val="num" w:pos="5400"/>
        </w:tabs>
        <w:ind w:left="5400" w:hanging="360"/>
      </w:pPr>
    </w:lvl>
    <w:lvl w:ilvl="7" w:tplc="3CD64D06" w:tentative="1">
      <w:start w:val="1"/>
      <w:numFmt w:val="lowerLetter"/>
      <w:lvlText w:val="%8."/>
      <w:lvlJc w:val="left"/>
      <w:pPr>
        <w:tabs>
          <w:tab w:val="num" w:pos="6120"/>
        </w:tabs>
        <w:ind w:left="6120" w:hanging="360"/>
      </w:pPr>
    </w:lvl>
    <w:lvl w:ilvl="8" w:tplc="61881E5E" w:tentative="1">
      <w:start w:val="1"/>
      <w:numFmt w:val="lowerRoman"/>
      <w:lvlText w:val="%9."/>
      <w:lvlJc w:val="right"/>
      <w:pPr>
        <w:tabs>
          <w:tab w:val="num" w:pos="6840"/>
        </w:tabs>
        <w:ind w:left="6840" w:hanging="180"/>
      </w:pPr>
    </w:lvl>
  </w:abstractNum>
  <w:abstractNum w:abstractNumId="28" w15:restartNumberingAfterBreak="0">
    <w:nsid w:val="4B291B10"/>
    <w:multiLevelType w:val="hybridMultilevel"/>
    <w:tmpl w:val="9ADC9884"/>
    <w:lvl w:ilvl="0" w:tplc="100C000F">
      <w:start w:val="8"/>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9" w15:restartNumberingAfterBreak="0">
    <w:nsid w:val="4BB47B18"/>
    <w:multiLevelType w:val="hybridMultilevel"/>
    <w:tmpl w:val="6B2CF5A0"/>
    <w:lvl w:ilvl="0" w:tplc="FE686482">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0" w15:restartNumberingAfterBreak="0">
    <w:nsid w:val="4EFE3B5F"/>
    <w:multiLevelType w:val="hybridMultilevel"/>
    <w:tmpl w:val="EF7AB46A"/>
    <w:lvl w:ilvl="0" w:tplc="040C0017">
      <w:start w:val="2"/>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15:restartNumberingAfterBreak="0">
    <w:nsid w:val="51A44957"/>
    <w:multiLevelType w:val="hybridMultilevel"/>
    <w:tmpl w:val="C52252B8"/>
    <w:lvl w:ilvl="0" w:tplc="F852FF5A">
      <w:numFmt w:val="bullet"/>
      <w:lvlText w:val="-"/>
      <w:lvlJc w:val="left"/>
      <w:pPr>
        <w:ind w:left="720" w:hanging="360"/>
      </w:pPr>
      <w:rPr>
        <w:rFonts w:ascii="Arial" w:eastAsia="Times New Roman" w:hAnsi="Arial" w:cs="Aria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32" w15:restartNumberingAfterBreak="0">
    <w:nsid w:val="5465784E"/>
    <w:multiLevelType w:val="hybridMultilevel"/>
    <w:tmpl w:val="3F146394"/>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3" w15:restartNumberingAfterBreak="0">
    <w:nsid w:val="546F7604"/>
    <w:multiLevelType w:val="hybridMultilevel"/>
    <w:tmpl w:val="1A885C9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4D95C6A"/>
    <w:multiLevelType w:val="hybridMultilevel"/>
    <w:tmpl w:val="33466F3E"/>
    <w:lvl w:ilvl="0" w:tplc="100C000F">
      <w:start w:val="8"/>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5" w15:restartNumberingAfterBreak="0">
    <w:nsid w:val="556A00EB"/>
    <w:multiLevelType w:val="hybridMultilevel"/>
    <w:tmpl w:val="23B8A092"/>
    <w:lvl w:ilvl="0" w:tplc="9134DCC6">
      <w:start w:val="1"/>
      <w:numFmt w:val="upperLetter"/>
      <w:lvlText w:val="%1."/>
      <w:lvlJc w:val="left"/>
      <w:pPr>
        <w:ind w:left="1425" w:hanging="360"/>
      </w:pPr>
      <w:rPr>
        <w:rFonts w:hint="default"/>
      </w:rPr>
    </w:lvl>
    <w:lvl w:ilvl="1" w:tplc="100C0019" w:tentative="1">
      <w:start w:val="1"/>
      <w:numFmt w:val="lowerLetter"/>
      <w:lvlText w:val="%2."/>
      <w:lvlJc w:val="left"/>
      <w:pPr>
        <w:ind w:left="2145" w:hanging="360"/>
      </w:pPr>
    </w:lvl>
    <w:lvl w:ilvl="2" w:tplc="100C001B" w:tentative="1">
      <w:start w:val="1"/>
      <w:numFmt w:val="lowerRoman"/>
      <w:lvlText w:val="%3."/>
      <w:lvlJc w:val="right"/>
      <w:pPr>
        <w:ind w:left="2865" w:hanging="180"/>
      </w:pPr>
    </w:lvl>
    <w:lvl w:ilvl="3" w:tplc="100C000F" w:tentative="1">
      <w:start w:val="1"/>
      <w:numFmt w:val="decimal"/>
      <w:lvlText w:val="%4."/>
      <w:lvlJc w:val="left"/>
      <w:pPr>
        <w:ind w:left="3585" w:hanging="360"/>
      </w:pPr>
    </w:lvl>
    <w:lvl w:ilvl="4" w:tplc="100C0019" w:tentative="1">
      <w:start w:val="1"/>
      <w:numFmt w:val="lowerLetter"/>
      <w:lvlText w:val="%5."/>
      <w:lvlJc w:val="left"/>
      <w:pPr>
        <w:ind w:left="4305" w:hanging="360"/>
      </w:pPr>
    </w:lvl>
    <w:lvl w:ilvl="5" w:tplc="100C001B" w:tentative="1">
      <w:start w:val="1"/>
      <w:numFmt w:val="lowerRoman"/>
      <w:lvlText w:val="%6."/>
      <w:lvlJc w:val="right"/>
      <w:pPr>
        <w:ind w:left="5025" w:hanging="180"/>
      </w:pPr>
    </w:lvl>
    <w:lvl w:ilvl="6" w:tplc="100C000F" w:tentative="1">
      <w:start w:val="1"/>
      <w:numFmt w:val="decimal"/>
      <w:lvlText w:val="%7."/>
      <w:lvlJc w:val="left"/>
      <w:pPr>
        <w:ind w:left="5745" w:hanging="360"/>
      </w:pPr>
    </w:lvl>
    <w:lvl w:ilvl="7" w:tplc="100C0019" w:tentative="1">
      <w:start w:val="1"/>
      <w:numFmt w:val="lowerLetter"/>
      <w:lvlText w:val="%8."/>
      <w:lvlJc w:val="left"/>
      <w:pPr>
        <w:ind w:left="6465" w:hanging="360"/>
      </w:pPr>
    </w:lvl>
    <w:lvl w:ilvl="8" w:tplc="100C001B" w:tentative="1">
      <w:start w:val="1"/>
      <w:numFmt w:val="lowerRoman"/>
      <w:lvlText w:val="%9."/>
      <w:lvlJc w:val="right"/>
      <w:pPr>
        <w:ind w:left="7185" w:hanging="180"/>
      </w:pPr>
    </w:lvl>
  </w:abstractNum>
  <w:abstractNum w:abstractNumId="36" w15:restartNumberingAfterBreak="0">
    <w:nsid w:val="56AB16ED"/>
    <w:multiLevelType w:val="hybridMultilevel"/>
    <w:tmpl w:val="9EC0D27C"/>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7" w15:restartNumberingAfterBreak="0">
    <w:nsid w:val="56EE2043"/>
    <w:multiLevelType w:val="hybridMultilevel"/>
    <w:tmpl w:val="E17005D6"/>
    <w:lvl w:ilvl="0" w:tplc="040C0017">
      <w:start w:val="3"/>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15:restartNumberingAfterBreak="0">
    <w:nsid w:val="5AE6028B"/>
    <w:multiLevelType w:val="hybridMultilevel"/>
    <w:tmpl w:val="26AE52BC"/>
    <w:lvl w:ilvl="0" w:tplc="040C0017">
      <w:start w:val="6"/>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15:restartNumberingAfterBreak="0">
    <w:nsid w:val="5B296B82"/>
    <w:multiLevelType w:val="multilevel"/>
    <w:tmpl w:val="777E7ED4"/>
    <w:lvl w:ilvl="0">
      <w:start w:val="1"/>
      <w:numFmt w:val="lowerLetter"/>
      <w:lvlText w:val="%1)"/>
      <w:lvlJc w:val="left"/>
      <w:pPr>
        <w:ind w:left="720" w:hanging="360"/>
      </w:pPr>
      <w:rPr>
        <w:rFonts w:ascii="Arial" w:eastAsia="Times New Roman" w:hAnsi="Arial"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0375CAE"/>
    <w:multiLevelType w:val="hybridMultilevel"/>
    <w:tmpl w:val="9BA810D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1" w15:restartNumberingAfterBreak="0">
    <w:nsid w:val="64B2545D"/>
    <w:multiLevelType w:val="hybridMultilevel"/>
    <w:tmpl w:val="D49616D0"/>
    <w:lvl w:ilvl="0" w:tplc="040C0017">
      <w:start w:val="3"/>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2" w15:restartNumberingAfterBreak="0">
    <w:nsid w:val="68BA0405"/>
    <w:multiLevelType w:val="hybridMultilevel"/>
    <w:tmpl w:val="81BED4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6A14408D"/>
    <w:multiLevelType w:val="hybridMultilevel"/>
    <w:tmpl w:val="C3B0F05E"/>
    <w:lvl w:ilvl="0" w:tplc="79F061D0">
      <w:start w:val="3"/>
      <w:numFmt w:val="bullet"/>
      <w:lvlText w:val="-"/>
      <w:lvlJc w:val="left"/>
      <w:pPr>
        <w:tabs>
          <w:tab w:val="num" w:pos="870"/>
        </w:tabs>
        <w:ind w:left="870" w:hanging="51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6F7F4A"/>
    <w:multiLevelType w:val="hybridMultilevel"/>
    <w:tmpl w:val="ED1E4FF2"/>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5" w15:restartNumberingAfterBreak="0">
    <w:nsid w:val="71773BE3"/>
    <w:multiLevelType w:val="hybridMultilevel"/>
    <w:tmpl w:val="EE76E306"/>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6" w15:restartNumberingAfterBreak="0">
    <w:nsid w:val="724A514B"/>
    <w:multiLevelType w:val="hybridMultilevel"/>
    <w:tmpl w:val="F8B4AF3E"/>
    <w:lvl w:ilvl="0" w:tplc="040C0017">
      <w:start w:val="2"/>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7" w15:restartNumberingAfterBreak="0">
    <w:nsid w:val="76B53DE8"/>
    <w:multiLevelType w:val="hybridMultilevel"/>
    <w:tmpl w:val="2F5C4784"/>
    <w:lvl w:ilvl="0" w:tplc="F584939A">
      <w:numFmt w:val="bullet"/>
      <w:lvlText w:val="-"/>
      <w:lvlJc w:val="left"/>
      <w:pPr>
        <w:ind w:left="720" w:hanging="360"/>
      </w:pPr>
      <w:rPr>
        <w:rFonts w:ascii="Arial" w:eastAsia="Times New Roman" w:hAnsi="Arial" w:cs="Wingdings" w:hint="default"/>
        <w:b w:val="0"/>
      </w:rPr>
    </w:lvl>
    <w:lvl w:ilvl="1" w:tplc="100C0003" w:tentative="1">
      <w:start w:val="1"/>
      <w:numFmt w:val="bullet"/>
      <w:lvlText w:val="o"/>
      <w:lvlJc w:val="left"/>
      <w:pPr>
        <w:ind w:left="1440" w:hanging="360"/>
      </w:pPr>
      <w:rPr>
        <w:rFonts w:ascii="Courier New" w:hAnsi="Courier New" w:cs="Wingdings"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Wingdings"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Wingdings" w:hint="default"/>
      </w:rPr>
    </w:lvl>
    <w:lvl w:ilvl="8" w:tplc="100C0005" w:tentative="1">
      <w:start w:val="1"/>
      <w:numFmt w:val="bullet"/>
      <w:lvlText w:val=""/>
      <w:lvlJc w:val="left"/>
      <w:pPr>
        <w:ind w:left="6480" w:hanging="360"/>
      </w:pPr>
      <w:rPr>
        <w:rFonts w:ascii="Wingdings" w:hAnsi="Wingdings" w:hint="default"/>
      </w:rPr>
    </w:lvl>
  </w:abstractNum>
  <w:abstractNum w:abstractNumId="48" w15:restartNumberingAfterBreak="0">
    <w:nsid w:val="7D602B90"/>
    <w:multiLevelType w:val="hybridMultilevel"/>
    <w:tmpl w:val="A78E81EC"/>
    <w:lvl w:ilvl="0" w:tplc="B4246164">
      <w:start w:val="1"/>
      <w:numFmt w:val="decimal"/>
      <w:lvlText w:val="%1."/>
      <w:lvlJc w:val="left"/>
      <w:pPr>
        <w:tabs>
          <w:tab w:val="num" w:pos="720"/>
        </w:tabs>
        <w:ind w:left="720" w:hanging="360"/>
      </w:pPr>
      <w:rPr>
        <w:rFonts w:ascii="Arial" w:eastAsia="Times New Roman" w:hAnsi="Arial" w:cs="Wingdings" w:hint="default"/>
      </w:rPr>
    </w:lvl>
    <w:lvl w:ilvl="1" w:tplc="D7B26BFE">
      <w:start w:val="1"/>
      <w:numFmt w:val="lowerLetter"/>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9" w15:restartNumberingAfterBreak="0">
    <w:nsid w:val="7FB80F9D"/>
    <w:multiLevelType w:val="hybridMultilevel"/>
    <w:tmpl w:val="72D835A2"/>
    <w:lvl w:ilvl="0" w:tplc="0FFE036A">
      <w:start w:val="1"/>
      <w:numFmt w:val="decimal"/>
      <w:lvlText w:val="%1."/>
      <w:lvlJc w:val="left"/>
      <w:pPr>
        <w:ind w:left="1065" w:hanging="705"/>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13"/>
  </w:num>
  <w:num w:numId="2">
    <w:abstractNumId w:val="10"/>
  </w:num>
  <w:num w:numId="3">
    <w:abstractNumId w:val="2"/>
  </w:num>
  <w:num w:numId="4">
    <w:abstractNumId w:val="27"/>
  </w:num>
  <w:num w:numId="5">
    <w:abstractNumId w:val="12"/>
  </w:num>
  <w:num w:numId="6">
    <w:abstractNumId w:val="45"/>
  </w:num>
  <w:num w:numId="7">
    <w:abstractNumId w:val="24"/>
  </w:num>
  <w:num w:numId="8">
    <w:abstractNumId w:val="16"/>
  </w:num>
  <w:num w:numId="9">
    <w:abstractNumId w:val="46"/>
  </w:num>
  <w:num w:numId="10">
    <w:abstractNumId w:val="43"/>
  </w:num>
  <w:num w:numId="11">
    <w:abstractNumId w:val="48"/>
  </w:num>
  <w:num w:numId="12">
    <w:abstractNumId w:val="21"/>
  </w:num>
  <w:num w:numId="13">
    <w:abstractNumId w:val="30"/>
  </w:num>
  <w:num w:numId="14">
    <w:abstractNumId w:val="44"/>
  </w:num>
  <w:num w:numId="15">
    <w:abstractNumId w:val="41"/>
  </w:num>
  <w:num w:numId="16">
    <w:abstractNumId w:val="18"/>
  </w:num>
  <w:num w:numId="17">
    <w:abstractNumId w:val="5"/>
  </w:num>
  <w:num w:numId="18">
    <w:abstractNumId w:val="37"/>
  </w:num>
  <w:num w:numId="19">
    <w:abstractNumId w:val="17"/>
  </w:num>
  <w:num w:numId="20">
    <w:abstractNumId w:val="38"/>
  </w:num>
  <w:num w:numId="21">
    <w:abstractNumId w:val="33"/>
  </w:num>
  <w:num w:numId="22">
    <w:abstractNumId w:val="14"/>
  </w:num>
  <w:num w:numId="23">
    <w:abstractNumId w:val="4"/>
  </w:num>
  <w:num w:numId="24">
    <w:abstractNumId w:val="47"/>
  </w:num>
  <w:num w:numId="25">
    <w:abstractNumId w:val="15"/>
  </w:num>
  <w:num w:numId="26">
    <w:abstractNumId w:val="22"/>
  </w:num>
  <w:num w:numId="27">
    <w:abstractNumId w:val="6"/>
  </w:num>
  <w:num w:numId="28">
    <w:abstractNumId w:val="39"/>
  </w:num>
  <w:num w:numId="29">
    <w:abstractNumId w:val="42"/>
  </w:num>
  <w:num w:numId="30">
    <w:abstractNumId w:val="26"/>
  </w:num>
  <w:num w:numId="31">
    <w:abstractNumId w:val="31"/>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0"/>
  </w:num>
  <w:num w:numId="35">
    <w:abstractNumId w:val="40"/>
  </w:num>
  <w:num w:numId="36">
    <w:abstractNumId w:val="36"/>
  </w:num>
  <w:num w:numId="37">
    <w:abstractNumId w:val="49"/>
  </w:num>
  <w:num w:numId="38">
    <w:abstractNumId w:val="35"/>
  </w:num>
  <w:num w:numId="39">
    <w:abstractNumId w:val="3"/>
  </w:num>
  <w:num w:numId="40">
    <w:abstractNumId w:val="8"/>
  </w:num>
  <w:num w:numId="41">
    <w:abstractNumId w:val="9"/>
  </w:num>
  <w:num w:numId="42">
    <w:abstractNumId w:val="32"/>
  </w:num>
  <w:num w:numId="43">
    <w:abstractNumId w:val="11"/>
  </w:num>
  <w:num w:numId="44">
    <w:abstractNumId w:val="19"/>
  </w:num>
  <w:num w:numId="45">
    <w:abstractNumId w:val="28"/>
  </w:num>
  <w:num w:numId="46">
    <w:abstractNumId w:val="23"/>
  </w:num>
  <w:num w:numId="47">
    <w:abstractNumId w:val="29"/>
  </w:num>
  <w:num w:numId="48">
    <w:abstractNumId w:val="7"/>
  </w:num>
  <w:num w:numId="49">
    <w:abstractNumId w:val="25"/>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GB" w:vendorID="6" w:dllVersion="2" w:checkStyle="1"/>
  <w:activeWritingStyle w:appName="MSWord" w:lang="fr-FR" w:vendorID="65" w:dllVersion="514"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614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724"/>
    <w:rsid w:val="00003BCA"/>
    <w:rsid w:val="00005711"/>
    <w:rsid w:val="00006481"/>
    <w:rsid w:val="00006A11"/>
    <w:rsid w:val="00010A56"/>
    <w:rsid w:val="00010D60"/>
    <w:rsid w:val="000163A7"/>
    <w:rsid w:val="00021271"/>
    <w:rsid w:val="00025EDF"/>
    <w:rsid w:val="000277D7"/>
    <w:rsid w:val="0002785C"/>
    <w:rsid w:val="000303EF"/>
    <w:rsid w:val="00030A53"/>
    <w:rsid w:val="000317CB"/>
    <w:rsid w:val="00036DB2"/>
    <w:rsid w:val="00042279"/>
    <w:rsid w:val="000460DE"/>
    <w:rsid w:val="00062108"/>
    <w:rsid w:val="00065CEA"/>
    <w:rsid w:val="00072428"/>
    <w:rsid w:val="000759E9"/>
    <w:rsid w:val="00075CEB"/>
    <w:rsid w:val="00082BB6"/>
    <w:rsid w:val="000971CD"/>
    <w:rsid w:val="000A7F52"/>
    <w:rsid w:val="000B4C1F"/>
    <w:rsid w:val="000B6171"/>
    <w:rsid w:val="000C14B2"/>
    <w:rsid w:val="000C439C"/>
    <w:rsid w:val="000C5715"/>
    <w:rsid w:val="000C5FE8"/>
    <w:rsid w:val="000D34AF"/>
    <w:rsid w:val="000D4049"/>
    <w:rsid w:val="000D6DF5"/>
    <w:rsid w:val="000E4716"/>
    <w:rsid w:val="000E5AA7"/>
    <w:rsid w:val="000F7BAF"/>
    <w:rsid w:val="001023C5"/>
    <w:rsid w:val="0011226E"/>
    <w:rsid w:val="00112AB4"/>
    <w:rsid w:val="00116BD6"/>
    <w:rsid w:val="00120940"/>
    <w:rsid w:val="00123C2C"/>
    <w:rsid w:val="00124245"/>
    <w:rsid w:val="00150632"/>
    <w:rsid w:val="001524E5"/>
    <w:rsid w:val="0016141D"/>
    <w:rsid w:val="00175F3D"/>
    <w:rsid w:val="001856B2"/>
    <w:rsid w:val="00192AAF"/>
    <w:rsid w:val="00193C5B"/>
    <w:rsid w:val="001A168D"/>
    <w:rsid w:val="001A5E99"/>
    <w:rsid w:val="001A6657"/>
    <w:rsid w:val="001B1E23"/>
    <w:rsid w:val="001B2170"/>
    <w:rsid w:val="001C4FF9"/>
    <w:rsid w:val="001C521E"/>
    <w:rsid w:val="001D3B94"/>
    <w:rsid w:val="001D6F63"/>
    <w:rsid w:val="001E3A5B"/>
    <w:rsid w:val="001E46F1"/>
    <w:rsid w:val="001F04E8"/>
    <w:rsid w:val="001F1031"/>
    <w:rsid w:val="001F233D"/>
    <w:rsid w:val="001F32B8"/>
    <w:rsid w:val="001F5BFD"/>
    <w:rsid w:val="001F7601"/>
    <w:rsid w:val="001F7EAA"/>
    <w:rsid w:val="0020177A"/>
    <w:rsid w:val="00206CCC"/>
    <w:rsid w:val="002078EC"/>
    <w:rsid w:val="00214586"/>
    <w:rsid w:val="002149BE"/>
    <w:rsid w:val="00220309"/>
    <w:rsid w:val="002212EA"/>
    <w:rsid w:val="002215B4"/>
    <w:rsid w:val="00226D5D"/>
    <w:rsid w:val="00227C2F"/>
    <w:rsid w:val="002438CD"/>
    <w:rsid w:val="0025149F"/>
    <w:rsid w:val="00257828"/>
    <w:rsid w:val="00260510"/>
    <w:rsid w:val="00263F6D"/>
    <w:rsid w:val="00265637"/>
    <w:rsid w:val="00294490"/>
    <w:rsid w:val="00297F3A"/>
    <w:rsid w:val="002B19ED"/>
    <w:rsid w:val="002B1F2E"/>
    <w:rsid w:val="002B4A82"/>
    <w:rsid w:val="002B67F4"/>
    <w:rsid w:val="002C5046"/>
    <w:rsid w:val="002D150F"/>
    <w:rsid w:val="002D2ADC"/>
    <w:rsid w:val="002D55FC"/>
    <w:rsid w:val="002D7168"/>
    <w:rsid w:val="002E25DB"/>
    <w:rsid w:val="002E6D05"/>
    <w:rsid w:val="002E7D7B"/>
    <w:rsid w:val="002F1FFA"/>
    <w:rsid w:val="002F7E6F"/>
    <w:rsid w:val="00307724"/>
    <w:rsid w:val="003140A7"/>
    <w:rsid w:val="00315452"/>
    <w:rsid w:val="0032470F"/>
    <w:rsid w:val="003327EF"/>
    <w:rsid w:val="00344043"/>
    <w:rsid w:val="00347EC9"/>
    <w:rsid w:val="00350AAB"/>
    <w:rsid w:val="0035133C"/>
    <w:rsid w:val="00355B32"/>
    <w:rsid w:val="00360257"/>
    <w:rsid w:val="0036070B"/>
    <w:rsid w:val="003631E0"/>
    <w:rsid w:val="00371EA8"/>
    <w:rsid w:val="00372F6D"/>
    <w:rsid w:val="0037489F"/>
    <w:rsid w:val="0037650D"/>
    <w:rsid w:val="00382D7E"/>
    <w:rsid w:val="00382EE9"/>
    <w:rsid w:val="003832FC"/>
    <w:rsid w:val="003847B5"/>
    <w:rsid w:val="003848C5"/>
    <w:rsid w:val="00387253"/>
    <w:rsid w:val="00393CC4"/>
    <w:rsid w:val="003A4A29"/>
    <w:rsid w:val="003A6168"/>
    <w:rsid w:val="003A73C9"/>
    <w:rsid w:val="003B70ED"/>
    <w:rsid w:val="003C6DA3"/>
    <w:rsid w:val="003D151A"/>
    <w:rsid w:val="003D38B1"/>
    <w:rsid w:val="003D3C6B"/>
    <w:rsid w:val="003D4735"/>
    <w:rsid w:val="003E7EEA"/>
    <w:rsid w:val="003F7819"/>
    <w:rsid w:val="004038B0"/>
    <w:rsid w:val="0041179E"/>
    <w:rsid w:val="00417BC3"/>
    <w:rsid w:val="00420EB6"/>
    <w:rsid w:val="00421503"/>
    <w:rsid w:val="00424892"/>
    <w:rsid w:val="0042799B"/>
    <w:rsid w:val="004308A9"/>
    <w:rsid w:val="004453ED"/>
    <w:rsid w:val="0044792C"/>
    <w:rsid w:val="00447B14"/>
    <w:rsid w:val="00463BBE"/>
    <w:rsid w:val="00466DA2"/>
    <w:rsid w:val="0047340E"/>
    <w:rsid w:val="00476DAD"/>
    <w:rsid w:val="004807CB"/>
    <w:rsid w:val="00480AB3"/>
    <w:rsid w:val="004957A0"/>
    <w:rsid w:val="004A0BB2"/>
    <w:rsid w:val="004A1FF2"/>
    <w:rsid w:val="004A6F35"/>
    <w:rsid w:val="004A7524"/>
    <w:rsid w:val="004C0172"/>
    <w:rsid w:val="004C0712"/>
    <w:rsid w:val="004C2DD5"/>
    <w:rsid w:val="004C735C"/>
    <w:rsid w:val="004D7BDB"/>
    <w:rsid w:val="004F0860"/>
    <w:rsid w:val="004F5181"/>
    <w:rsid w:val="004F5479"/>
    <w:rsid w:val="004F621A"/>
    <w:rsid w:val="005012C9"/>
    <w:rsid w:val="0050185C"/>
    <w:rsid w:val="00504031"/>
    <w:rsid w:val="00514276"/>
    <w:rsid w:val="00515E9A"/>
    <w:rsid w:val="00516147"/>
    <w:rsid w:val="00521DEE"/>
    <w:rsid w:val="0052389D"/>
    <w:rsid w:val="0053343E"/>
    <w:rsid w:val="00535AFD"/>
    <w:rsid w:val="005371DD"/>
    <w:rsid w:val="00544610"/>
    <w:rsid w:val="0054670A"/>
    <w:rsid w:val="00550F18"/>
    <w:rsid w:val="0055259D"/>
    <w:rsid w:val="005526FC"/>
    <w:rsid w:val="00554241"/>
    <w:rsid w:val="00560D1B"/>
    <w:rsid w:val="005611FE"/>
    <w:rsid w:val="0056503E"/>
    <w:rsid w:val="0056799C"/>
    <w:rsid w:val="00570762"/>
    <w:rsid w:val="005708D7"/>
    <w:rsid w:val="00570F0E"/>
    <w:rsid w:val="00583339"/>
    <w:rsid w:val="00585118"/>
    <w:rsid w:val="00591146"/>
    <w:rsid w:val="005969CF"/>
    <w:rsid w:val="00597041"/>
    <w:rsid w:val="005A214C"/>
    <w:rsid w:val="005A5926"/>
    <w:rsid w:val="005B1C91"/>
    <w:rsid w:val="005C05D0"/>
    <w:rsid w:val="005C16DF"/>
    <w:rsid w:val="005C40CE"/>
    <w:rsid w:val="005C54D7"/>
    <w:rsid w:val="005D27D7"/>
    <w:rsid w:val="005F0CCB"/>
    <w:rsid w:val="005F11DB"/>
    <w:rsid w:val="00601530"/>
    <w:rsid w:val="00604603"/>
    <w:rsid w:val="00611C76"/>
    <w:rsid w:val="0061209C"/>
    <w:rsid w:val="006151CB"/>
    <w:rsid w:val="00623AA9"/>
    <w:rsid w:val="006279D1"/>
    <w:rsid w:val="00632139"/>
    <w:rsid w:val="00632397"/>
    <w:rsid w:val="0063630B"/>
    <w:rsid w:val="00644268"/>
    <w:rsid w:val="00647007"/>
    <w:rsid w:val="00647350"/>
    <w:rsid w:val="00657731"/>
    <w:rsid w:val="00665967"/>
    <w:rsid w:val="00665EB3"/>
    <w:rsid w:val="0067026B"/>
    <w:rsid w:val="006756B0"/>
    <w:rsid w:val="00676F77"/>
    <w:rsid w:val="00680564"/>
    <w:rsid w:val="00691071"/>
    <w:rsid w:val="00693396"/>
    <w:rsid w:val="00697341"/>
    <w:rsid w:val="006A6FD8"/>
    <w:rsid w:val="006A77E6"/>
    <w:rsid w:val="006B0E90"/>
    <w:rsid w:val="006B4A90"/>
    <w:rsid w:val="006B4AAE"/>
    <w:rsid w:val="006B51CA"/>
    <w:rsid w:val="006B5BD9"/>
    <w:rsid w:val="006B7934"/>
    <w:rsid w:val="006D2DDB"/>
    <w:rsid w:val="006D39F3"/>
    <w:rsid w:val="006D651B"/>
    <w:rsid w:val="006E6D61"/>
    <w:rsid w:val="006F1550"/>
    <w:rsid w:val="006F56F3"/>
    <w:rsid w:val="006F5B7D"/>
    <w:rsid w:val="00702905"/>
    <w:rsid w:val="007048CC"/>
    <w:rsid w:val="00707518"/>
    <w:rsid w:val="0071097B"/>
    <w:rsid w:val="00715BDF"/>
    <w:rsid w:val="00723448"/>
    <w:rsid w:val="0072435C"/>
    <w:rsid w:val="00733B9F"/>
    <w:rsid w:val="0074099C"/>
    <w:rsid w:val="007420FD"/>
    <w:rsid w:val="00742E48"/>
    <w:rsid w:val="00743D98"/>
    <w:rsid w:val="0075121E"/>
    <w:rsid w:val="00752076"/>
    <w:rsid w:val="00752D7A"/>
    <w:rsid w:val="007551E7"/>
    <w:rsid w:val="00755CBE"/>
    <w:rsid w:val="00765855"/>
    <w:rsid w:val="00765E4D"/>
    <w:rsid w:val="00767094"/>
    <w:rsid w:val="00775869"/>
    <w:rsid w:val="007761A4"/>
    <w:rsid w:val="00776FAB"/>
    <w:rsid w:val="007838B3"/>
    <w:rsid w:val="0078564D"/>
    <w:rsid w:val="00786D1C"/>
    <w:rsid w:val="00791ED9"/>
    <w:rsid w:val="00797A33"/>
    <w:rsid w:val="007A616A"/>
    <w:rsid w:val="007B0AAB"/>
    <w:rsid w:val="007B18E6"/>
    <w:rsid w:val="007B6883"/>
    <w:rsid w:val="007D17B0"/>
    <w:rsid w:val="007E247F"/>
    <w:rsid w:val="007E4B99"/>
    <w:rsid w:val="007F223A"/>
    <w:rsid w:val="007F2AFB"/>
    <w:rsid w:val="0080086C"/>
    <w:rsid w:val="00805BCB"/>
    <w:rsid w:val="00805DA9"/>
    <w:rsid w:val="008115FB"/>
    <w:rsid w:val="00812716"/>
    <w:rsid w:val="00812A8B"/>
    <w:rsid w:val="0081359F"/>
    <w:rsid w:val="00822FBE"/>
    <w:rsid w:val="00826F76"/>
    <w:rsid w:val="00827FE6"/>
    <w:rsid w:val="00832FD1"/>
    <w:rsid w:val="008365AF"/>
    <w:rsid w:val="008468F3"/>
    <w:rsid w:val="00846C97"/>
    <w:rsid w:val="00850403"/>
    <w:rsid w:val="00854394"/>
    <w:rsid w:val="0085605C"/>
    <w:rsid w:val="00856A27"/>
    <w:rsid w:val="0086045F"/>
    <w:rsid w:val="00861C37"/>
    <w:rsid w:val="00863E07"/>
    <w:rsid w:val="00866774"/>
    <w:rsid w:val="00873F91"/>
    <w:rsid w:val="00882A27"/>
    <w:rsid w:val="00895E0F"/>
    <w:rsid w:val="008A2EB8"/>
    <w:rsid w:val="008B6F1F"/>
    <w:rsid w:val="008C3144"/>
    <w:rsid w:val="008C7121"/>
    <w:rsid w:val="008D0819"/>
    <w:rsid w:val="008D7975"/>
    <w:rsid w:val="008E16B8"/>
    <w:rsid w:val="008F2C93"/>
    <w:rsid w:val="00904FB0"/>
    <w:rsid w:val="009069F3"/>
    <w:rsid w:val="00910972"/>
    <w:rsid w:val="00910994"/>
    <w:rsid w:val="009126A1"/>
    <w:rsid w:val="00915722"/>
    <w:rsid w:val="00930370"/>
    <w:rsid w:val="009360A8"/>
    <w:rsid w:val="0093720D"/>
    <w:rsid w:val="00940D56"/>
    <w:rsid w:val="00952B79"/>
    <w:rsid w:val="00956141"/>
    <w:rsid w:val="00957E94"/>
    <w:rsid w:val="00965B4F"/>
    <w:rsid w:val="00966C32"/>
    <w:rsid w:val="009714D7"/>
    <w:rsid w:val="009768BE"/>
    <w:rsid w:val="00981328"/>
    <w:rsid w:val="00985E4D"/>
    <w:rsid w:val="00991476"/>
    <w:rsid w:val="00992DD0"/>
    <w:rsid w:val="00992E94"/>
    <w:rsid w:val="009962B4"/>
    <w:rsid w:val="009B4065"/>
    <w:rsid w:val="009C0E53"/>
    <w:rsid w:val="009C3D29"/>
    <w:rsid w:val="009D0773"/>
    <w:rsid w:val="009D242D"/>
    <w:rsid w:val="009E7C89"/>
    <w:rsid w:val="009F0697"/>
    <w:rsid w:val="009F32AF"/>
    <w:rsid w:val="009F4B7D"/>
    <w:rsid w:val="009F50D5"/>
    <w:rsid w:val="00A03A1F"/>
    <w:rsid w:val="00A10BCB"/>
    <w:rsid w:val="00A20A32"/>
    <w:rsid w:val="00A2148F"/>
    <w:rsid w:val="00A2305C"/>
    <w:rsid w:val="00A236B5"/>
    <w:rsid w:val="00A23E9B"/>
    <w:rsid w:val="00A30830"/>
    <w:rsid w:val="00A308C0"/>
    <w:rsid w:val="00A35463"/>
    <w:rsid w:val="00A35BBE"/>
    <w:rsid w:val="00A476BD"/>
    <w:rsid w:val="00A51E3E"/>
    <w:rsid w:val="00A537F6"/>
    <w:rsid w:val="00A60013"/>
    <w:rsid w:val="00A64646"/>
    <w:rsid w:val="00A65377"/>
    <w:rsid w:val="00A66EE7"/>
    <w:rsid w:val="00A76E7C"/>
    <w:rsid w:val="00A8137F"/>
    <w:rsid w:val="00A84DFD"/>
    <w:rsid w:val="00A9082B"/>
    <w:rsid w:val="00A968BD"/>
    <w:rsid w:val="00AA237F"/>
    <w:rsid w:val="00AA61BF"/>
    <w:rsid w:val="00AA6FC7"/>
    <w:rsid w:val="00AB6F52"/>
    <w:rsid w:val="00AC4069"/>
    <w:rsid w:val="00AC7D40"/>
    <w:rsid w:val="00AD007A"/>
    <w:rsid w:val="00AD24F4"/>
    <w:rsid w:val="00AD6AFE"/>
    <w:rsid w:val="00AD7C74"/>
    <w:rsid w:val="00AE4B87"/>
    <w:rsid w:val="00AF46C3"/>
    <w:rsid w:val="00AF76FE"/>
    <w:rsid w:val="00B16656"/>
    <w:rsid w:val="00B16E59"/>
    <w:rsid w:val="00B22FA6"/>
    <w:rsid w:val="00B2434A"/>
    <w:rsid w:val="00B30382"/>
    <w:rsid w:val="00B30408"/>
    <w:rsid w:val="00B33982"/>
    <w:rsid w:val="00B35D9E"/>
    <w:rsid w:val="00B36BCB"/>
    <w:rsid w:val="00B469E7"/>
    <w:rsid w:val="00B6396F"/>
    <w:rsid w:val="00B70160"/>
    <w:rsid w:val="00B705F2"/>
    <w:rsid w:val="00B72705"/>
    <w:rsid w:val="00B75E58"/>
    <w:rsid w:val="00B81B17"/>
    <w:rsid w:val="00B82DBD"/>
    <w:rsid w:val="00BA7220"/>
    <w:rsid w:val="00BC15F6"/>
    <w:rsid w:val="00BC3060"/>
    <w:rsid w:val="00BC34A6"/>
    <w:rsid w:val="00BC4F88"/>
    <w:rsid w:val="00BC507A"/>
    <w:rsid w:val="00BC77FC"/>
    <w:rsid w:val="00BD1134"/>
    <w:rsid w:val="00BD2382"/>
    <w:rsid w:val="00BE4075"/>
    <w:rsid w:val="00BE7F1E"/>
    <w:rsid w:val="00BF198E"/>
    <w:rsid w:val="00BF5559"/>
    <w:rsid w:val="00BF5EFD"/>
    <w:rsid w:val="00BF6A29"/>
    <w:rsid w:val="00C0327A"/>
    <w:rsid w:val="00C0543B"/>
    <w:rsid w:val="00C06B55"/>
    <w:rsid w:val="00C07F66"/>
    <w:rsid w:val="00C13759"/>
    <w:rsid w:val="00C1660D"/>
    <w:rsid w:val="00C223ED"/>
    <w:rsid w:val="00C2299C"/>
    <w:rsid w:val="00C25D88"/>
    <w:rsid w:val="00C31743"/>
    <w:rsid w:val="00C31F9C"/>
    <w:rsid w:val="00C34643"/>
    <w:rsid w:val="00C352EF"/>
    <w:rsid w:val="00C5531B"/>
    <w:rsid w:val="00C60073"/>
    <w:rsid w:val="00C614C3"/>
    <w:rsid w:val="00C64561"/>
    <w:rsid w:val="00C64B65"/>
    <w:rsid w:val="00C670A7"/>
    <w:rsid w:val="00C71061"/>
    <w:rsid w:val="00C759ED"/>
    <w:rsid w:val="00C80026"/>
    <w:rsid w:val="00C815A8"/>
    <w:rsid w:val="00C85438"/>
    <w:rsid w:val="00C85FAD"/>
    <w:rsid w:val="00CB1E03"/>
    <w:rsid w:val="00CC206C"/>
    <w:rsid w:val="00CD29E5"/>
    <w:rsid w:val="00CD3ED4"/>
    <w:rsid w:val="00CE45B6"/>
    <w:rsid w:val="00CE6A25"/>
    <w:rsid w:val="00D1227C"/>
    <w:rsid w:val="00D244D5"/>
    <w:rsid w:val="00D250B3"/>
    <w:rsid w:val="00D41823"/>
    <w:rsid w:val="00D4225E"/>
    <w:rsid w:val="00D44535"/>
    <w:rsid w:val="00D50A49"/>
    <w:rsid w:val="00D66372"/>
    <w:rsid w:val="00D70A54"/>
    <w:rsid w:val="00D734B2"/>
    <w:rsid w:val="00D74435"/>
    <w:rsid w:val="00D77DFC"/>
    <w:rsid w:val="00D809AD"/>
    <w:rsid w:val="00D96B3C"/>
    <w:rsid w:val="00DA15F1"/>
    <w:rsid w:val="00DA5D17"/>
    <w:rsid w:val="00DC127A"/>
    <w:rsid w:val="00DC42A3"/>
    <w:rsid w:val="00DC7C5D"/>
    <w:rsid w:val="00DD33FC"/>
    <w:rsid w:val="00DD3760"/>
    <w:rsid w:val="00DD4C20"/>
    <w:rsid w:val="00DD4DA2"/>
    <w:rsid w:val="00DE73D7"/>
    <w:rsid w:val="00DF0EED"/>
    <w:rsid w:val="00DF1709"/>
    <w:rsid w:val="00DF60F6"/>
    <w:rsid w:val="00E0002F"/>
    <w:rsid w:val="00E0462D"/>
    <w:rsid w:val="00E1035C"/>
    <w:rsid w:val="00E15C43"/>
    <w:rsid w:val="00E15E58"/>
    <w:rsid w:val="00E25B4F"/>
    <w:rsid w:val="00E52607"/>
    <w:rsid w:val="00E543F9"/>
    <w:rsid w:val="00E765DF"/>
    <w:rsid w:val="00E766BC"/>
    <w:rsid w:val="00E80C23"/>
    <w:rsid w:val="00E85ADA"/>
    <w:rsid w:val="00E901F5"/>
    <w:rsid w:val="00E910A2"/>
    <w:rsid w:val="00E9260C"/>
    <w:rsid w:val="00EA2499"/>
    <w:rsid w:val="00EA461A"/>
    <w:rsid w:val="00EA504D"/>
    <w:rsid w:val="00EB0B77"/>
    <w:rsid w:val="00EB4AEE"/>
    <w:rsid w:val="00EB5D58"/>
    <w:rsid w:val="00EC103A"/>
    <w:rsid w:val="00EC1275"/>
    <w:rsid w:val="00EC1E86"/>
    <w:rsid w:val="00EC24F4"/>
    <w:rsid w:val="00EC2822"/>
    <w:rsid w:val="00ED197F"/>
    <w:rsid w:val="00ED1FBC"/>
    <w:rsid w:val="00ED1FFB"/>
    <w:rsid w:val="00ED3190"/>
    <w:rsid w:val="00EE3FF0"/>
    <w:rsid w:val="00EE6FCE"/>
    <w:rsid w:val="00EF3F4D"/>
    <w:rsid w:val="00EF455E"/>
    <w:rsid w:val="00EF7EDD"/>
    <w:rsid w:val="00F029C8"/>
    <w:rsid w:val="00F05ED7"/>
    <w:rsid w:val="00F07C74"/>
    <w:rsid w:val="00F10D6A"/>
    <w:rsid w:val="00F13602"/>
    <w:rsid w:val="00F14524"/>
    <w:rsid w:val="00F34F56"/>
    <w:rsid w:val="00F351FA"/>
    <w:rsid w:val="00F408A8"/>
    <w:rsid w:val="00F42AE2"/>
    <w:rsid w:val="00F44580"/>
    <w:rsid w:val="00F53E1D"/>
    <w:rsid w:val="00F551B0"/>
    <w:rsid w:val="00F61242"/>
    <w:rsid w:val="00F63004"/>
    <w:rsid w:val="00F668BE"/>
    <w:rsid w:val="00F754E1"/>
    <w:rsid w:val="00F75BD7"/>
    <w:rsid w:val="00F75D2A"/>
    <w:rsid w:val="00F81C21"/>
    <w:rsid w:val="00F86766"/>
    <w:rsid w:val="00F879D9"/>
    <w:rsid w:val="00F90532"/>
    <w:rsid w:val="00F947F3"/>
    <w:rsid w:val="00F96488"/>
    <w:rsid w:val="00FA19F8"/>
    <w:rsid w:val="00FA25DF"/>
    <w:rsid w:val="00FA38B2"/>
    <w:rsid w:val="00FB1A20"/>
    <w:rsid w:val="00FB456F"/>
    <w:rsid w:val="00FB5052"/>
    <w:rsid w:val="00FC3066"/>
    <w:rsid w:val="00FC6598"/>
    <w:rsid w:val="00FC75D0"/>
    <w:rsid w:val="00FD1003"/>
    <w:rsid w:val="00FE2804"/>
    <w:rsid w:val="00FE5ED7"/>
    <w:rsid w:val="00FF27D4"/>
    <w:rsid w:val="00FF28C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fill="f" fillcolor="white" stroke="f">
      <v:fill color="white" on="f"/>
      <v:stroke on="f"/>
    </o:shapedefaults>
    <o:shapelayout v:ext="edit">
      <o:idmap v:ext="edit" data="1"/>
    </o:shapelayout>
  </w:shapeDefaults>
  <w:decimalSymbol w:val="."/>
  <w:listSeparator w:val=";"/>
  <w14:docId w14:val="0B18F3F9"/>
  <w15:docId w15:val="{6A0F3190-8B1A-49B1-B00C-020B4ABE1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21"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C93"/>
    <w:rPr>
      <w:sz w:val="24"/>
      <w:lang w:val="fr-FR" w:eastAsia="fr-FR"/>
    </w:rPr>
  </w:style>
  <w:style w:type="paragraph" w:styleId="Titre1">
    <w:name w:val="heading 1"/>
    <w:basedOn w:val="Normal"/>
    <w:next w:val="Normal"/>
    <w:qFormat/>
    <w:pPr>
      <w:keepNext/>
      <w:ind w:right="96"/>
      <w:jc w:val="both"/>
      <w:outlineLvl w:val="0"/>
    </w:pPr>
    <w:rPr>
      <w:rFonts w:ascii="Arial" w:hAnsi="Arial"/>
      <w:b/>
      <w:sz w:val="20"/>
    </w:rPr>
  </w:style>
  <w:style w:type="paragraph" w:styleId="Titre2">
    <w:name w:val="heading 2"/>
    <w:basedOn w:val="Normal"/>
    <w:next w:val="Normal"/>
    <w:link w:val="Titre2Car"/>
    <w:qFormat/>
    <w:pPr>
      <w:keepNext/>
      <w:ind w:right="180"/>
      <w:jc w:val="both"/>
      <w:outlineLvl w:val="1"/>
    </w:pPr>
    <w:rPr>
      <w:rFonts w:ascii="Arial" w:hAnsi="Arial"/>
      <w:b/>
      <w:lang w:val="x-none" w:eastAsia="x-none"/>
    </w:rPr>
  </w:style>
  <w:style w:type="paragraph" w:styleId="Titre3">
    <w:name w:val="heading 3"/>
    <w:basedOn w:val="Normal"/>
    <w:next w:val="Normal"/>
    <w:link w:val="Titre3Car"/>
    <w:qFormat/>
    <w:pPr>
      <w:keepNext/>
      <w:tabs>
        <w:tab w:val="left" w:pos="567"/>
        <w:tab w:val="left" w:pos="1134"/>
        <w:tab w:val="left" w:pos="1701"/>
        <w:tab w:val="left" w:pos="2268"/>
      </w:tabs>
      <w:suppressAutoHyphens/>
      <w:outlineLvl w:val="2"/>
    </w:pPr>
    <w:rPr>
      <w:rFonts w:ascii="Arial Black" w:eastAsia="Arial Black" w:hAnsi="Arial Black"/>
      <w:color w:val="FFFFFF"/>
      <w:position w:val="-2"/>
      <w:sz w:val="32"/>
      <w:u w:color="FFFFFF"/>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n-ttebasdepage">
    <w:name w:val="En-tête &amp; bas de page"/>
    <w:pPr>
      <w:tabs>
        <w:tab w:val="right" w:pos="9360"/>
      </w:tabs>
    </w:pPr>
    <w:rPr>
      <w:rFonts w:ascii="Helvetica" w:eastAsia="Helvetica" w:hAnsi="Helvetica"/>
      <w:color w:val="000000"/>
      <w:u w:color="000000"/>
      <w:lang w:val="fr-FR" w:eastAsia="fr-FR"/>
    </w:rPr>
  </w:style>
  <w:style w:type="character" w:styleId="Lienhypertexte">
    <w:name w:val="Hyperlink"/>
    <w:rPr>
      <w:color w:val="0000FF"/>
      <w:u w:val="single"/>
    </w:rPr>
  </w:style>
  <w:style w:type="paragraph" w:styleId="Textedebulles">
    <w:name w:val="Balloon Text"/>
    <w:basedOn w:val="Normal"/>
    <w:semiHidden/>
    <w:rPr>
      <w:rFonts w:ascii="Lucida Grande" w:hAnsi="Lucida Grande"/>
      <w:sz w:val="18"/>
    </w:rPr>
  </w:style>
  <w:style w:type="character" w:styleId="Lienhypertextesuivivisit">
    <w:name w:val="FollowedHyperlink"/>
    <w:rPr>
      <w:color w:val="800080"/>
      <w:u w:val="single"/>
    </w:rPr>
  </w:style>
  <w:style w:type="paragraph" w:styleId="Explorateurdedocuments">
    <w:name w:val="Document Map"/>
    <w:basedOn w:val="Normal"/>
    <w:semiHidden/>
    <w:pPr>
      <w:shd w:val="clear" w:color="auto" w:fill="C6D5EC"/>
    </w:pPr>
    <w:rPr>
      <w:rFonts w:ascii="Lucida Grande" w:hAnsi="Lucida Grande"/>
    </w:rPr>
  </w:style>
  <w:style w:type="paragraph" w:styleId="Corpsdetexte">
    <w:name w:val="Body Text"/>
    <w:basedOn w:val="Normal"/>
    <w:pPr>
      <w:ind w:right="96"/>
      <w:jc w:val="both"/>
    </w:pPr>
    <w:rPr>
      <w:rFonts w:ascii="Arial" w:hAnsi="Arial"/>
      <w:sz w:val="18"/>
    </w:rPr>
  </w:style>
  <w:style w:type="paragraph" w:styleId="Corpsdetexte2">
    <w:name w:val="Body Text 2"/>
    <w:basedOn w:val="Normal"/>
    <w:link w:val="Corpsdetexte2Car"/>
    <w:pPr>
      <w:tabs>
        <w:tab w:val="left" w:pos="567"/>
        <w:tab w:val="left" w:pos="1134"/>
        <w:tab w:val="left" w:pos="1701"/>
        <w:tab w:val="left" w:pos="2268"/>
      </w:tabs>
      <w:jc w:val="both"/>
    </w:pPr>
    <w:rPr>
      <w:rFonts w:ascii="Arial" w:eastAsia="Arial" w:hAnsi="Arial"/>
      <w:b/>
      <w:color w:val="FF000C"/>
      <w:sz w:val="18"/>
      <w:u w:color="FF000C"/>
      <w:lang w:val="x-none" w:eastAsia="x-none"/>
    </w:rPr>
  </w:style>
  <w:style w:type="paragraph" w:styleId="Corpsdetexte3">
    <w:name w:val="Body Text 3"/>
    <w:basedOn w:val="Normal"/>
    <w:pPr>
      <w:ind w:right="96"/>
      <w:jc w:val="both"/>
    </w:pPr>
    <w:rPr>
      <w:rFonts w:ascii="Arial" w:hAnsi="Arial"/>
      <w:sz w:val="20"/>
    </w:rPr>
  </w:style>
  <w:style w:type="paragraph" w:styleId="Pieddepage">
    <w:name w:val="footer"/>
    <w:basedOn w:val="Normal"/>
    <w:pPr>
      <w:tabs>
        <w:tab w:val="center" w:pos="4536"/>
        <w:tab w:val="right" w:pos="9072"/>
      </w:tabs>
    </w:pPr>
  </w:style>
  <w:style w:type="character" w:styleId="Numrodepage">
    <w:name w:val="page number"/>
    <w:rPr>
      <w:rFonts w:ascii="Arial" w:hAnsi="Arial"/>
      <w:sz w:val="20"/>
    </w:rPr>
  </w:style>
  <w:style w:type="paragraph" w:styleId="En-tte">
    <w:name w:val="header"/>
    <w:basedOn w:val="Normal"/>
    <w:pPr>
      <w:tabs>
        <w:tab w:val="center" w:pos="4536"/>
        <w:tab w:val="right" w:pos="9072"/>
      </w:tabs>
    </w:pPr>
  </w:style>
  <w:style w:type="character" w:customStyle="1" w:styleId="iceouttxt">
    <w:name w:val="iceouttxt"/>
    <w:rsid w:val="00815D2F"/>
  </w:style>
  <w:style w:type="character" w:styleId="Marquedecommentaire">
    <w:name w:val="annotation reference"/>
    <w:rsid w:val="00B47D52"/>
    <w:rPr>
      <w:sz w:val="16"/>
      <w:szCs w:val="16"/>
    </w:rPr>
  </w:style>
  <w:style w:type="paragraph" w:styleId="Commentaire">
    <w:name w:val="annotation text"/>
    <w:basedOn w:val="Normal"/>
    <w:link w:val="CommentaireCar"/>
    <w:rsid w:val="00B47D52"/>
    <w:rPr>
      <w:sz w:val="20"/>
    </w:rPr>
  </w:style>
  <w:style w:type="character" w:customStyle="1" w:styleId="CommentaireCar">
    <w:name w:val="Commentaire Car"/>
    <w:link w:val="Commentaire"/>
    <w:rsid w:val="00B47D52"/>
    <w:rPr>
      <w:lang w:val="fr-FR" w:eastAsia="fr-FR"/>
    </w:rPr>
  </w:style>
  <w:style w:type="paragraph" w:styleId="Objetducommentaire">
    <w:name w:val="annotation subject"/>
    <w:basedOn w:val="Commentaire"/>
    <w:next w:val="Commentaire"/>
    <w:link w:val="ObjetducommentaireCar"/>
    <w:rsid w:val="00B47D52"/>
    <w:rPr>
      <w:b/>
      <w:bCs/>
    </w:rPr>
  </w:style>
  <w:style w:type="character" w:customStyle="1" w:styleId="ObjetducommentaireCar">
    <w:name w:val="Objet du commentaire Car"/>
    <w:link w:val="Objetducommentaire"/>
    <w:rsid w:val="00B47D52"/>
    <w:rPr>
      <w:b/>
      <w:bCs/>
      <w:lang w:val="fr-FR" w:eastAsia="fr-FR"/>
    </w:rPr>
  </w:style>
  <w:style w:type="paragraph" w:customStyle="1" w:styleId="Grilleclaire-Accent31">
    <w:name w:val="Grille claire - Accent 31"/>
    <w:basedOn w:val="Normal"/>
    <w:uiPriority w:val="34"/>
    <w:qFormat/>
    <w:rsid w:val="000C28BB"/>
    <w:pPr>
      <w:ind w:left="720"/>
      <w:contextualSpacing/>
    </w:pPr>
  </w:style>
  <w:style w:type="character" w:styleId="Appelnotedebasdep">
    <w:name w:val="footnote reference"/>
    <w:uiPriority w:val="99"/>
    <w:unhideWhenUsed/>
    <w:rsid w:val="000C28BB"/>
    <w:rPr>
      <w:vertAlign w:val="superscript"/>
    </w:rPr>
  </w:style>
  <w:style w:type="character" w:customStyle="1" w:styleId="Emphaseintense1">
    <w:name w:val="Emphase intense1"/>
    <w:uiPriority w:val="21"/>
    <w:qFormat/>
    <w:rsid w:val="000C28BB"/>
    <w:rPr>
      <w:b/>
      <w:bCs/>
      <w:i/>
      <w:iCs/>
      <w:color w:val="4F81BD"/>
    </w:rPr>
  </w:style>
  <w:style w:type="paragraph" w:styleId="Sous-titre">
    <w:name w:val="Subtitle"/>
    <w:basedOn w:val="Normal"/>
    <w:next w:val="Normal"/>
    <w:link w:val="Sous-titreCar"/>
    <w:uiPriority w:val="11"/>
    <w:qFormat/>
    <w:rsid w:val="000C28BB"/>
    <w:pPr>
      <w:numPr>
        <w:ilvl w:val="1"/>
      </w:numPr>
      <w:spacing w:after="200" w:line="276" w:lineRule="auto"/>
    </w:pPr>
    <w:rPr>
      <w:rFonts w:ascii="Cambria" w:eastAsia="MS Gothic" w:hAnsi="Cambria"/>
      <w:i/>
      <w:iCs/>
      <w:color w:val="4F81BD"/>
      <w:spacing w:val="15"/>
      <w:szCs w:val="24"/>
      <w:lang w:val="x-none" w:eastAsia="en-US"/>
    </w:rPr>
  </w:style>
  <w:style w:type="character" w:customStyle="1" w:styleId="Sous-titreCar">
    <w:name w:val="Sous-titre Car"/>
    <w:link w:val="Sous-titre"/>
    <w:uiPriority w:val="11"/>
    <w:rsid w:val="000C28BB"/>
    <w:rPr>
      <w:rFonts w:ascii="Cambria" w:eastAsia="MS Gothic" w:hAnsi="Cambria"/>
      <w:i/>
      <w:iCs/>
      <w:color w:val="4F81BD"/>
      <w:spacing w:val="15"/>
      <w:sz w:val="24"/>
      <w:szCs w:val="24"/>
      <w:lang w:eastAsia="en-US"/>
    </w:rPr>
  </w:style>
  <w:style w:type="paragraph" w:styleId="Textebrut">
    <w:name w:val="Plain Text"/>
    <w:basedOn w:val="Normal"/>
    <w:link w:val="TextebrutCar"/>
    <w:uiPriority w:val="99"/>
    <w:unhideWhenUsed/>
    <w:rsid w:val="000C28BB"/>
    <w:rPr>
      <w:rFonts w:ascii="Calibri" w:eastAsia="Calibri" w:hAnsi="Calibri"/>
      <w:sz w:val="22"/>
      <w:szCs w:val="21"/>
      <w:lang w:val="x-none" w:eastAsia="en-US"/>
    </w:rPr>
  </w:style>
  <w:style w:type="character" w:customStyle="1" w:styleId="TextebrutCar">
    <w:name w:val="Texte brut Car"/>
    <w:link w:val="Textebrut"/>
    <w:uiPriority w:val="99"/>
    <w:rsid w:val="000C28BB"/>
    <w:rPr>
      <w:rFonts w:ascii="Calibri" w:eastAsia="Calibri" w:hAnsi="Calibri" w:cs="Consolas"/>
      <w:sz w:val="22"/>
      <w:szCs w:val="21"/>
      <w:lang w:eastAsia="en-US"/>
    </w:rPr>
  </w:style>
  <w:style w:type="table" w:styleId="Grilledutableau">
    <w:name w:val="Table Grid"/>
    <w:basedOn w:val="TableauNormal"/>
    <w:rsid w:val="000440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8E4151"/>
    <w:pPr>
      <w:spacing w:beforeLines="1" w:afterLines="1"/>
    </w:pPr>
    <w:rPr>
      <w:rFonts w:ascii="Times" w:eastAsia="Cambria" w:hAnsi="Times"/>
      <w:sz w:val="20"/>
    </w:rPr>
  </w:style>
  <w:style w:type="character" w:customStyle="1" w:styleId="Titre3Car">
    <w:name w:val="Titre 3 Car"/>
    <w:link w:val="Titre3"/>
    <w:rsid w:val="0097199D"/>
    <w:rPr>
      <w:rFonts w:ascii="Arial Black" w:eastAsia="Arial Black" w:hAnsi="Arial Black"/>
      <w:color w:val="FFFFFF"/>
      <w:position w:val="-2"/>
      <w:sz w:val="32"/>
      <w:u w:color="FFFFFF"/>
    </w:rPr>
  </w:style>
  <w:style w:type="character" w:customStyle="1" w:styleId="Titre2Car">
    <w:name w:val="Titre 2 Car"/>
    <w:link w:val="Titre2"/>
    <w:rsid w:val="006220C8"/>
    <w:rPr>
      <w:rFonts w:ascii="Arial" w:hAnsi="Arial"/>
      <w:b/>
      <w:sz w:val="24"/>
    </w:rPr>
  </w:style>
  <w:style w:type="character" w:customStyle="1" w:styleId="Corpsdetexte2Car">
    <w:name w:val="Corps de texte 2 Car"/>
    <w:link w:val="Corpsdetexte2"/>
    <w:rsid w:val="006220C8"/>
    <w:rPr>
      <w:rFonts w:ascii="Arial" w:eastAsia="Arial" w:hAnsi="Arial"/>
      <w:b/>
      <w:color w:val="FF000C"/>
      <w:sz w:val="18"/>
      <w:u w:color="FF000C"/>
    </w:rPr>
  </w:style>
  <w:style w:type="character" w:customStyle="1" w:styleId="fontstyle01">
    <w:name w:val="fontstyle01"/>
    <w:rsid w:val="00F10D6A"/>
    <w:rPr>
      <w:rFonts w:ascii="Calibri" w:hAnsi="Calibri" w:hint="default"/>
      <w:b w:val="0"/>
      <w:bCs w:val="0"/>
      <w:i w:val="0"/>
      <w:iCs w:val="0"/>
      <w:color w:val="282828"/>
      <w:sz w:val="22"/>
      <w:szCs w:val="22"/>
    </w:rPr>
  </w:style>
  <w:style w:type="character" w:customStyle="1" w:styleId="Mentionnonrsolue">
    <w:name w:val="Mention non résolue"/>
    <w:uiPriority w:val="99"/>
    <w:semiHidden/>
    <w:unhideWhenUsed/>
    <w:rsid w:val="007420FD"/>
    <w:rPr>
      <w:color w:val="808080"/>
      <w:shd w:val="clear" w:color="auto" w:fill="E6E6E6"/>
    </w:rPr>
  </w:style>
  <w:style w:type="paragraph" w:styleId="Notedefin">
    <w:name w:val="endnote text"/>
    <w:basedOn w:val="Normal"/>
    <w:link w:val="NotedefinCar"/>
    <w:unhideWhenUsed/>
    <w:rsid w:val="002215B4"/>
    <w:rPr>
      <w:sz w:val="20"/>
    </w:rPr>
  </w:style>
  <w:style w:type="character" w:customStyle="1" w:styleId="NotedefinCar">
    <w:name w:val="Note de fin Car"/>
    <w:link w:val="Notedefin"/>
    <w:rsid w:val="002215B4"/>
    <w:rPr>
      <w:lang w:val="fr-FR" w:eastAsia="fr-FR"/>
    </w:rPr>
  </w:style>
  <w:style w:type="paragraph" w:customStyle="1" w:styleId="Listecouleur-Accent11">
    <w:name w:val="Liste couleur - Accent 11"/>
    <w:basedOn w:val="Normal"/>
    <w:uiPriority w:val="34"/>
    <w:qFormat/>
    <w:rsid w:val="002215B4"/>
    <w:pPr>
      <w:ind w:left="720"/>
      <w:contextualSpacing/>
    </w:pPr>
  </w:style>
  <w:style w:type="character" w:styleId="Appeldenotedefin">
    <w:name w:val="endnote reference"/>
    <w:unhideWhenUsed/>
    <w:rsid w:val="002215B4"/>
    <w:rPr>
      <w:vertAlign w:val="superscript"/>
    </w:rPr>
  </w:style>
  <w:style w:type="paragraph" w:styleId="Listepuces">
    <w:name w:val="List Bullet"/>
    <w:basedOn w:val="Normal"/>
    <w:rsid w:val="006D651B"/>
    <w:pPr>
      <w:numPr>
        <w:numId w:val="33"/>
      </w:numPr>
      <w:contextualSpacing/>
    </w:pPr>
  </w:style>
  <w:style w:type="character" w:customStyle="1" w:styleId="size">
    <w:name w:val="size"/>
    <w:rsid w:val="00BC15F6"/>
  </w:style>
  <w:style w:type="paragraph" w:styleId="Paragraphedeliste">
    <w:name w:val="List Paragraph"/>
    <w:basedOn w:val="Normal"/>
    <w:uiPriority w:val="34"/>
    <w:qFormat/>
    <w:rsid w:val="00ED19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5075">
      <w:bodyDiv w:val="1"/>
      <w:marLeft w:val="0"/>
      <w:marRight w:val="0"/>
      <w:marTop w:val="0"/>
      <w:marBottom w:val="0"/>
      <w:divBdr>
        <w:top w:val="none" w:sz="0" w:space="0" w:color="auto"/>
        <w:left w:val="none" w:sz="0" w:space="0" w:color="auto"/>
        <w:bottom w:val="none" w:sz="0" w:space="0" w:color="auto"/>
        <w:right w:val="none" w:sz="0" w:space="0" w:color="auto"/>
      </w:divBdr>
      <w:divsChild>
        <w:div w:id="685985751">
          <w:marLeft w:val="0"/>
          <w:marRight w:val="0"/>
          <w:marTop w:val="0"/>
          <w:marBottom w:val="0"/>
          <w:divBdr>
            <w:top w:val="none" w:sz="0" w:space="0" w:color="auto"/>
            <w:left w:val="none" w:sz="0" w:space="0" w:color="auto"/>
            <w:bottom w:val="none" w:sz="0" w:space="0" w:color="auto"/>
            <w:right w:val="none" w:sz="0" w:space="0" w:color="auto"/>
          </w:divBdr>
        </w:div>
      </w:divsChild>
    </w:div>
    <w:div w:id="649284865">
      <w:bodyDiv w:val="1"/>
      <w:marLeft w:val="0"/>
      <w:marRight w:val="0"/>
      <w:marTop w:val="0"/>
      <w:marBottom w:val="0"/>
      <w:divBdr>
        <w:top w:val="none" w:sz="0" w:space="0" w:color="auto"/>
        <w:left w:val="none" w:sz="0" w:space="0" w:color="auto"/>
        <w:bottom w:val="none" w:sz="0" w:space="0" w:color="auto"/>
        <w:right w:val="none" w:sz="0" w:space="0" w:color="auto"/>
      </w:divBdr>
      <w:divsChild>
        <w:div w:id="575483441">
          <w:marLeft w:val="0"/>
          <w:marRight w:val="0"/>
          <w:marTop w:val="0"/>
          <w:marBottom w:val="0"/>
          <w:divBdr>
            <w:top w:val="none" w:sz="0" w:space="0" w:color="auto"/>
            <w:left w:val="none" w:sz="0" w:space="0" w:color="auto"/>
            <w:bottom w:val="none" w:sz="0" w:space="0" w:color="auto"/>
            <w:right w:val="none" w:sz="0" w:space="0" w:color="auto"/>
          </w:divBdr>
        </w:div>
      </w:divsChild>
    </w:div>
    <w:div w:id="1006640517">
      <w:bodyDiv w:val="1"/>
      <w:marLeft w:val="0"/>
      <w:marRight w:val="0"/>
      <w:marTop w:val="0"/>
      <w:marBottom w:val="0"/>
      <w:divBdr>
        <w:top w:val="none" w:sz="0" w:space="0" w:color="auto"/>
        <w:left w:val="none" w:sz="0" w:space="0" w:color="auto"/>
        <w:bottom w:val="none" w:sz="0" w:space="0" w:color="auto"/>
        <w:right w:val="none" w:sz="0" w:space="0" w:color="auto"/>
      </w:divBdr>
      <w:divsChild>
        <w:div w:id="1734548390">
          <w:marLeft w:val="0"/>
          <w:marRight w:val="0"/>
          <w:marTop w:val="0"/>
          <w:marBottom w:val="0"/>
          <w:divBdr>
            <w:top w:val="none" w:sz="0" w:space="0" w:color="auto"/>
            <w:left w:val="none" w:sz="0" w:space="0" w:color="auto"/>
            <w:bottom w:val="none" w:sz="0" w:space="0" w:color="auto"/>
            <w:right w:val="none" w:sz="0" w:space="0" w:color="auto"/>
          </w:divBdr>
        </w:div>
      </w:divsChild>
    </w:div>
    <w:div w:id="1088578516">
      <w:bodyDiv w:val="1"/>
      <w:marLeft w:val="0"/>
      <w:marRight w:val="0"/>
      <w:marTop w:val="0"/>
      <w:marBottom w:val="0"/>
      <w:divBdr>
        <w:top w:val="none" w:sz="0" w:space="0" w:color="auto"/>
        <w:left w:val="none" w:sz="0" w:space="0" w:color="auto"/>
        <w:bottom w:val="none" w:sz="0" w:space="0" w:color="auto"/>
        <w:right w:val="none" w:sz="0" w:space="0" w:color="auto"/>
      </w:divBdr>
    </w:div>
    <w:div w:id="1294483392">
      <w:bodyDiv w:val="1"/>
      <w:marLeft w:val="0"/>
      <w:marRight w:val="0"/>
      <w:marTop w:val="0"/>
      <w:marBottom w:val="0"/>
      <w:divBdr>
        <w:top w:val="none" w:sz="0" w:space="0" w:color="auto"/>
        <w:left w:val="none" w:sz="0" w:space="0" w:color="auto"/>
        <w:bottom w:val="none" w:sz="0" w:space="0" w:color="auto"/>
        <w:right w:val="none" w:sz="0" w:space="0" w:color="auto"/>
      </w:divBdr>
      <w:divsChild>
        <w:div w:id="234053317">
          <w:marLeft w:val="0"/>
          <w:marRight w:val="0"/>
          <w:marTop w:val="0"/>
          <w:marBottom w:val="0"/>
          <w:divBdr>
            <w:top w:val="none" w:sz="0" w:space="0" w:color="auto"/>
            <w:left w:val="none" w:sz="0" w:space="0" w:color="auto"/>
            <w:bottom w:val="none" w:sz="0" w:space="0" w:color="auto"/>
            <w:right w:val="none" w:sz="0" w:space="0" w:color="auto"/>
          </w:divBdr>
        </w:div>
      </w:divsChild>
    </w:div>
    <w:div w:id="1522469371">
      <w:bodyDiv w:val="1"/>
      <w:marLeft w:val="0"/>
      <w:marRight w:val="0"/>
      <w:marTop w:val="0"/>
      <w:marBottom w:val="0"/>
      <w:divBdr>
        <w:top w:val="none" w:sz="0" w:space="0" w:color="auto"/>
        <w:left w:val="none" w:sz="0" w:space="0" w:color="auto"/>
        <w:bottom w:val="none" w:sz="0" w:space="0" w:color="auto"/>
        <w:right w:val="none" w:sz="0" w:space="0" w:color="auto"/>
      </w:divBdr>
    </w:div>
    <w:div w:id="1526363809">
      <w:bodyDiv w:val="1"/>
      <w:marLeft w:val="0"/>
      <w:marRight w:val="0"/>
      <w:marTop w:val="0"/>
      <w:marBottom w:val="0"/>
      <w:divBdr>
        <w:top w:val="none" w:sz="0" w:space="0" w:color="auto"/>
        <w:left w:val="none" w:sz="0" w:space="0" w:color="auto"/>
        <w:bottom w:val="none" w:sz="0" w:space="0" w:color="auto"/>
        <w:right w:val="none" w:sz="0" w:space="0" w:color="auto"/>
      </w:divBdr>
      <w:divsChild>
        <w:div w:id="95487953">
          <w:marLeft w:val="0"/>
          <w:marRight w:val="0"/>
          <w:marTop w:val="0"/>
          <w:marBottom w:val="0"/>
          <w:divBdr>
            <w:top w:val="none" w:sz="0" w:space="0" w:color="auto"/>
            <w:left w:val="none" w:sz="0" w:space="0" w:color="auto"/>
            <w:bottom w:val="none" w:sz="0" w:space="0" w:color="auto"/>
            <w:right w:val="none" w:sz="0" w:space="0" w:color="auto"/>
          </w:divBdr>
        </w:div>
      </w:divsChild>
    </w:div>
    <w:div w:id="1559824833">
      <w:bodyDiv w:val="1"/>
      <w:marLeft w:val="0"/>
      <w:marRight w:val="0"/>
      <w:marTop w:val="0"/>
      <w:marBottom w:val="0"/>
      <w:divBdr>
        <w:top w:val="none" w:sz="0" w:space="0" w:color="auto"/>
        <w:left w:val="none" w:sz="0" w:space="0" w:color="auto"/>
        <w:bottom w:val="none" w:sz="0" w:space="0" w:color="auto"/>
        <w:right w:val="none" w:sz="0" w:space="0" w:color="auto"/>
      </w:divBdr>
      <w:divsChild>
        <w:div w:id="1939603562">
          <w:marLeft w:val="0"/>
          <w:marRight w:val="0"/>
          <w:marTop w:val="0"/>
          <w:marBottom w:val="0"/>
          <w:divBdr>
            <w:top w:val="none" w:sz="0" w:space="0" w:color="auto"/>
            <w:left w:val="none" w:sz="0" w:space="0" w:color="auto"/>
            <w:bottom w:val="none" w:sz="0" w:space="0" w:color="auto"/>
            <w:right w:val="none" w:sz="0" w:space="0" w:color="auto"/>
          </w:divBdr>
        </w:div>
      </w:divsChild>
    </w:div>
    <w:div w:id="1632174612">
      <w:bodyDiv w:val="1"/>
      <w:marLeft w:val="0"/>
      <w:marRight w:val="0"/>
      <w:marTop w:val="0"/>
      <w:marBottom w:val="0"/>
      <w:divBdr>
        <w:top w:val="none" w:sz="0" w:space="0" w:color="auto"/>
        <w:left w:val="none" w:sz="0" w:space="0" w:color="auto"/>
        <w:bottom w:val="none" w:sz="0" w:space="0" w:color="auto"/>
        <w:right w:val="none" w:sz="0" w:space="0" w:color="auto"/>
      </w:divBdr>
    </w:div>
    <w:div w:id="1685666365">
      <w:bodyDiv w:val="1"/>
      <w:marLeft w:val="0"/>
      <w:marRight w:val="0"/>
      <w:marTop w:val="0"/>
      <w:marBottom w:val="0"/>
      <w:divBdr>
        <w:top w:val="none" w:sz="0" w:space="0" w:color="auto"/>
        <w:left w:val="none" w:sz="0" w:space="0" w:color="auto"/>
        <w:bottom w:val="none" w:sz="0" w:space="0" w:color="auto"/>
        <w:right w:val="none" w:sz="0" w:space="0" w:color="auto"/>
      </w:divBdr>
      <w:divsChild>
        <w:div w:id="513959452">
          <w:marLeft w:val="0"/>
          <w:marRight w:val="0"/>
          <w:marTop w:val="0"/>
          <w:marBottom w:val="0"/>
          <w:divBdr>
            <w:top w:val="none" w:sz="0" w:space="0" w:color="auto"/>
            <w:left w:val="none" w:sz="0" w:space="0" w:color="auto"/>
            <w:bottom w:val="none" w:sz="0" w:space="0" w:color="auto"/>
            <w:right w:val="none" w:sz="0" w:space="0" w:color="auto"/>
          </w:divBdr>
          <w:divsChild>
            <w:div w:id="15159933">
              <w:marLeft w:val="0"/>
              <w:marRight w:val="0"/>
              <w:marTop w:val="0"/>
              <w:marBottom w:val="0"/>
              <w:divBdr>
                <w:top w:val="none" w:sz="0" w:space="0" w:color="auto"/>
                <w:left w:val="none" w:sz="0" w:space="0" w:color="auto"/>
                <w:bottom w:val="none" w:sz="0" w:space="0" w:color="auto"/>
                <w:right w:val="none" w:sz="0" w:space="0" w:color="auto"/>
              </w:divBdr>
            </w:div>
            <w:div w:id="760182074">
              <w:marLeft w:val="0"/>
              <w:marRight w:val="0"/>
              <w:marTop w:val="0"/>
              <w:marBottom w:val="0"/>
              <w:divBdr>
                <w:top w:val="none" w:sz="0" w:space="0" w:color="auto"/>
                <w:left w:val="none" w:sz="0" w:space="0" w:color="auto"/>
                <w:bottom w:val="none" w:sz="0" w:space="0" w:color="auto"/>
                <w:right w:val="none" w:sz="0" w:space="0" w:color="auto"/>
              </w:divBdr>
            </w:div>
            <w:div w:id="16626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14187">
      <w:bodyDiv w:val="1"/>
      <w:marLeft w:val="0"/>
      <w:marRight w:val="0"/>
      <w:marTop w:val="0"/>
      <w:marBottom w:val="0"/>
      <w:divBdr>
        <w:top w:val="none" w:sz="0" w:space="0" w:color="auto"/>
        <w:left w:val="none" w:sz="0" w:space="0" w:color="auto"/>
        <w:bottom w:val="none" w:sz="0" w:space="0" w:color="auto"/>
        <w:right w:val="none" w:sz="0" w:space="0" w:color="auto"/>
      </w:divBdr>
    </w:div>
    <w:div w:id="2076320029">
      <w:bodyDiv w:val="1"/>
      <w:marLeft w:val="0"/>
      <w:marRight w:val="0"/>
      <w:marTop w:val="0"/>
      <w:marBottom w:val="0"/>
      <w:divBdr>
        <w:top w:val="none" w:sz="0" w:space="0" w:color="auto"/>
        <w:left w:val="none" w:sz="0" w:space="0" w:color="auto"/>
        <w:bottom w:val="none" w:sz="0" w:space="0" w:color="auto"/>
        <w:right w:val="none" w:sz="0" w:space="0" w:color="auto"/>
      </w:divBdr>
    </w:div>
    <w:div w:id="212966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petiteslecons.org/accueil" TargetMode="External"/><Relationship Id="rId18" Type="http://schemas.openxmlformats.org/officeDocument/2006/relationships/hyperlink" Target="https://www.plandetudes.ch/web/guest/EN_21/" TargetMode="External"/><Relationship Id="rId26" Type="http://schemas.openxmlformats.org/officeDocument/2006/relationships/image" Target="media/image6.jpg"/><Relationship Id="rId3" Type="http://schemas.openxmlformats.org/officeDocument/2006/relationships/styles" Target="styles.xml"/><Relationship Id="rId21" Type="http://schemas.openxmlformats.org/officeDocument/2006/relationships/hyperlink" Target="https://www.plandetudes.ch/web/guest/EN_31/" TargetMode="External"/><Relationship Id="rId7" Type="http://schemas.openxmlformats.org/officeDocument/2006/relationships/endnotes" Target="endnotes.xml"/><Relationship Id="rId12" Type="http://schemas.openxmlformats.org/officeDocument/2006/relationships/hyperlink" Target="https://laplattform.ch/node/7862" TargetMode="External"/><Relationship Id="rId17" Type="http://schemas.openxmlformats.org/officeDocument/2006/relationships/hyperlink" Target="https://bdper.plandetudes.ch/uploads/ressources/3447/Heidi.pdf" TargetMode="External"/><Relationship Id="rId25" Type="http://schemas.openxmlformats.org/officeDocument/2006/relationships/hyperlink" Target="https://www.petiteslecons.org/lecon/le-bruitage/etape2"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plandetudes.ch/web/guest/EN_21/"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etiteslecons.org/accueil" TargetMode="External"/><Relationship Id="rId24" Type="http://schemas.openxmlformats.org/officeDocument/2006/relationships/image" Target="media/image5.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petiteslecons.org/lecon/le-bruitage/etape2" TargetMode="External"/><Relationship Id="rId28" Type="http://schemas.openxmlformats.org/officeDocument/2006/relationships/hyperlink" Target="https://www.petiteslecons.org/lecon/le-bruitage/etape1" TargetMode="External"/><Relationship Id="rId10" Type="http://schemas.openxmlformats.org/officeDocument/2006/relationships/image" Target="media/image3.png"/><Relationship Id="rId19" Type="http://schemas.openxmlformats.org/officeDocument/2006/relationships/hyperlink" Target="https://www.plandetudes.ch/web/guest/EN_3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aplattform.ch/node/7862" TargetMode="External"/><Relationship Id="rId22" Type="http://schemas.openxmlformats.org/officeDocument/2006/relationships/image" Target="media/image4.jpg"/><Relationship Id="rId27" Type="http://schemas.openxmlformats.org/officeDocument/2006/relationships/hyperlink" Target="https://www.petiteslecons.org/lecon/le-bruitage/etape4" TargetMode="External"/><Relationship Id="rId30" Type="http://schemas.openxmlformats.org/officeDocument/2006/relationships/image" Target="media/image8.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135B4-5FF0-4498-89BC-FD33C3D26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7</Pages>
  <Words>1418</Words>
  <Characters>7955</Characters>
  <Application>Microsoft Office Word</Application>
  <DocSecurity>0</DocSecurity>
  <Lines>66</Lines>
  <Paragraphs>18</Paragraphs>
  <ScaleCrop>false</ScaleCrop>
  <HeadingPairs>
    <vt:vector size="6" baseType="variant">
      <vt:variant>
        <vt:lpstr>Titre</vt:lpstr>
      </vt:variant>
      <vt:variant>
        <vt:i4>1</vt:i4>
      </vt:variant>
      <vt:variant>
        <vt:lpstr>Title</vt:lpstr>
      </vt:variant>
      <vt:variant>
        <vt:i4>1</vt:i4>
      </vt:variant>
      <vt:variant>
        <vt:lpstr>Headings</vt:lpstr>
      </vt:variant>
      <vt:variant>
        <vt:i4>16</vt:i4>
      </vt:variant>
    </vt:vector>
  </HeadingPairs>
  <TitlesOfParts>
    <vt:vector size="18" baseType="lpstr">
      <vt:lpstr>Résumé</vt:lpstr>
      <vt:lpstr>Résumé</vt:lpstr>
      <vt:lpstr/>
      <vt:lpstr/>
      <vt:lpstr/>
      <vt:lpstr/>
      <vt:lpstr/>
      <vt:lpstr/>
      <vt:lpstr/>
      <vt:lpstr/>
      <vt:lpstr>Résumé </vt:lpstr>
      <vt:lpstr>    </vt:lpstr>
      <vt:lpstr>    Pourquoi L’apollon de Gaza est un film à voir avec vos élèves </vt:lpstr>
      <vt:lpstr/>
      <vt:lpstr>Pistes pédagogiques</vt:lpstr>
      <vt:lpstr>Pour en savoir plus</vt:lpstr>
      <vt:lpstr/>
      <vt:lpstr>http://sister-distribution.ch/wp-content/uploads/2019/03/DOSSIER-DE-PRESSE_APOLL</vt:lpstr>
    </vt:vector>
  </TitlesOfParts>
  <Company>-</Company>
  <LinksUpToDate>false</LinksUpToDate>
  <CharactersWithSpaces>9355</CharactersWithSpaces>
  <SharedDoc>false</SharedDoc>
  <HyperlinkBase/>
  <HLinks>
    <vt:vector size="42" baseType="variant">
      <vt:variant>
        <vt:i4>5046359</vt:i4>
      </vt:variant>
      <vt:variant>
        <vt:i4>9</vt:i4>
      </vt:variant>
      <vt:variant>
        <vt:i4>0</vt:i4>
      </vt:variant>
      <vt:variant>
        <vt:i4>5</vt:i4>
      </vt:variant>
      <vt:variant>
        <vt:lpwstr>https://www.osar.ch/news/dossiers-medias/mineurs.html</vt:lpwstr>
      </vt:variant>
      <vt:variant>
        <vt:lpwstr/>
      </vt:variant>
      <vt:variant>
        <vt:i4>5636135</vt:i4>
      </vt:variant>
      <vt:variant>
        <vt:i4>6</vt:i4>
      </vt:variant>
      <vt:variant>
        <vt:i4>0</vt:i4>
      </vt:variant>
      <vt:variant>
        <vt:i4>5</vt:i4>
      </vt:variant>
      <vt:variant>
        <vt:lpwstr>https://www.sem.admin.ch/dam/data/sem/publiservice/statistik/asylstatistik/statistiken_uma/uma-2018-f.pdf</vt:lpwstr>
      </vt:variant>
      <vt:variant>
        <vt:lpwstr/>
      </vt:variant>
      <vt:variant>
        <vt:i4>3997798</vt:i4>
      </vt:variant>
      <vt:variant>
        <vt:i4>3</vt:i4>
      </vt:variant>
      <vt:variant>
        <vt:i4>0</vt:i4>
      </vt:variant>
      <vt:variant>
        <vt:i4>5</vt:i4>
      </vt:variant>
      <vt:variant>
        <vt:lpwstr>http://www.francoisburland.com/</vt:lpwstr>
      </vt:variant>
      <vt:variant>
        <vt:lpwstr/>
      </vt:variant>
      <vt:variant>
        <vt:i4>65608</vt:i4>
      </vt:variant>
      <vt:variant>
        <vt:i4>0</vt:i4>
      </vt:variant>
      <vt:variant>
        <vt:i4>0</vt:i4>
      </vt:variant>
      <vt:variant>
        <vt:i4>5</vt:i4>
      </vt:variant>
      <vt:variant>
        <vt:lpwstr>http://ps-productions.ch/project/seuls-ensemble/</vt:lpwstr>
      </vt:variant>
      <vt:variant>
        <vt:lpwstr/>
      </vt:variant>
      <vt:variant>
        <vt:i4>983128</vt:i4>
      </vt:variant>
      <vt:variant>
        <vt:i4>3</vt:i4>
      </vt:variant>
      <vt:variant>
        <vt:i4>0</vt:i4>
      </vt:variant>
      <vt:variant>
        <vt:i4>5</vt:i4>
      </vt:variant>
      <vt:variant>
        <vt:lpwstr>http://www.filmrating.ch/</vt:lpwstr>
      </vt:variant>
      <vt:variant>
        <vt:lpwstr/>
      </vt:variant>
      <vt:variant>
        <vt:i4>6488099</vt:i4>
      </vt:variant>
      <vt:variant>
        <vt:i4>0</vt:i4>
      </vt:variant>
      <vt:variant>
        <vt:i4>0</vt:i4>
      </vt:variant>
      <vt:variant>
        <vt:i4>5</vt:i4>
      </vt:variant>
      <vt:variant>
        <vt:lpwstr>http://www.filmages.ch/</vt:lpwstr>
      </vt:variant>
      <vt:variant>
        <vt:lpwstr/>
      </vt:variant>
      <vt:variant>
        <vt:i4>5767215</vt:i4>
      </vt:variant>
      <vt:variant>
        <vt:i4>-1</vt:i4>
      </vt:variant>
      <vt:variant>
        <vt:i4>1235</vt:i4>
      </vt:variant>
      <vt:variant>
        <vt:i4>1</vt:i4>
      </vt:variant>
      <vt:variant>
        <vt:lpwstr>cid:6B52C531-EFD3-49AB-A87D-D337179BC443@home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Résumé</dc:title>
  <dc:creator>és</dc:creator>
  <cp:lastModifiedBy>Georges Christian</cp:lastModifiedBy>
  <cp:revision>27</cp:revision>
  <cp:lastPrinted>2017-01-07T16:19:00Z</cp:lastPrinted>
  <dcterms:created xsi:type="dcterms:W3CDTF">2020-03-27T16:03:00Z</dcterms:created>
  <dcterms:modified xsi:type="dcterms:W3CDTF">2022-02-01T15:14:00Z</dcterms:modified>
</cp:coreProperties>
</file>